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9D" w:rsidRPr="00EF4763" w:rsidRDefault="008D269D" w:rsidP="00EF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EF4763">
        <w:rPr>
          <w:rFonts w:ascii="Times New Roman" w:hAnsi="Times New Roman" w:cs="Times New Roman"/>
          <w:b/>
          <w:bCs/>
          <w:sz w:val="28"/>
          <w:szCs w:val="28"/>
          <w:lang w:val="sk-SK"/>
        </w:rPr>
        <w:t>Protokol z pretekov</w:t>
      </w:r>
    </w:p>
    <w:p w:rsidR="008D269D" w:rsidRPr="00EF4763" w:rsidRDefault="003A5642" w:rsidP="00EF4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Pohár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MsL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Banská Bystrica: 1. kolo</w:t>
      </w:r>
    </w:p>
    <w:p w:rsidR="00EF4763" w:rsidRPr="00EF4763" w:rsidRDefault="00EF4763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Vyhlasovateľ: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Slovenský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zväz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orientačných športov.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Organizátor: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Slovenský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zväz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orientačných športov.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Technické zabezpečenie: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TJ 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Slávia Ekonóm UMB Banská Bystrica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Dátum: </w:t>
      </w:r>
      <w:r w:rsidR="003A5642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1A0FB0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. 2014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Klasifikácia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Preteky jednotlivcov v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orientačnom behu s určeným poradím kontrolných</w:t>
      </w:r>
      <w:r w:rsidR="00EF4763"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stanovíšť.</w:t>
      </w:r>
    </w:p>
    <w:p w:rsidR="00EF4763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Centrum a miesto pretekov: </w:t>
      </w:r>
      <w:r w:rsidR="001A0FB0">
        <w:rPr>
          <w:rFonts w:ascii="Times New Roman" w:hAnsi="Times New Roman" w:cs="Times New Roman"/>
          <w:bCs/>
          <w:sz w:val="24"/>
          <w:szCs w:val="24"/>
          <w:lang w:val="sk-SK"/>
        </w:rPr>
        <w:t>Motokrosový areál Môlča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Opis terénu: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A0FB0">
        <w:rPr>
          <w:rFonts w:ascii="Times New Roman" w:hAnsi="Times New Roman" w:cs="Times New Roman"/>
          <w:sz w:val="24"/>
          <w:szCs w:val="24"/>
          <w:lang w:val="sk-SK"/>
        </w:rPr>
        <w:t xml:space="preserve">Z celkového rozsahu zmapovaného terénu boli využité lesné, pomerne dobre priebežné časti mapy s pozostatkami banskej ťažby a krasový terén. </w:t>
      </w:r>
    </w:p>
    <w:p w:rsidR="00EF4763" w:rsidRPr="00EF4763" w:rsidRDefault="00EF4763" w:rsidP="00EF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Mapa: </w:t>
      </w:r>
      <w:r w:rsidR="00DD7C8E">
        <w:rPr>
          <w:rFonts w:ascii="Times New Roman" w:hAnsi="Times New Roman" w:cs="Times New Roman"/>
          <w:sz w:val="24"/>
          <w:szCs w:val="24"/>
          <w:lang w:val="sk-SK"/>
        </w:rPr>
        <w:t>Drienok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M 1 : </w:t>
      </w:r>
      <w:r w:rsidR="00DD7C8E">
        <w:rPr>
          <w:rFonts w:ascii="Times New Roman" w:hAnsi="Times New Roman" w:cs="Times New Roman"/>
          <w:sz w:val="24"/>
          <w:szCs w:val="24"/>
          <w:lang w:val="sk-SK"/>
        </w:rPr>
        <w:t>10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000, E=5 m, stav </w:t>
      </w:r>
      <w:r w:rsidR="00DD7C8E">
        <w:rPr>
          <w:rFonts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/2014, rozmer A4. Mapovali </w:t>
      </w:r>
      <w:r w:rsidR="00DD7C8E">
        <w:rPr>
          <w:rFonts w:ascii="Times New Roman" w:hAnsi="Times New Roman" w:cs="Times New Roman"/>
          <w:sz w:val="24"/>
          <w:szCs w:val="24"/>
          <w:lang w:val="sk-SK"/>
        </w:rPr>
        <w:t xml:space="preserve">Ondrej a Martin </w:t>
      </w:r>
      <w:proofErr w:type="spellStart"/>
      <w:r w:rsidR="00DD7C8E">
        <w:rPr>
          <w:rFonts w:ascii="Times New Roman" w:hAnsi="Times New Roman" w:cs="Times New Roman"/>
          <w:sz w:val="24"/>
          <w:szCs w:val="24"/>
          <w:lang w:val="sk-SK"/>
        </w:rPr>
        <w:t>Pijákovci</w:t>
      </w:r>
      <w:proofErr w:type="spellEnd"/>
      <w:r w:rsidR="00DD7C8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Funkcionári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Riaditeľ pretekov –</w:t>
      </w:r>
      <w:r w:rsid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D7C8E">
        <w:rPr>
          <w:rFonts w:ascii="Times New Roman" w:hAnsi="Times New Roman" w:cs="Times New Roman"/>
          <w:sz w:val="24"/>
          <w:szCs w:val="24"/>
          <w:lang w:val="sk-SK"/>
        </w:rPr>
        <w:t>Patrik Čermák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>Hlavný rozhodca –</w:t>
      </w:r>
      <w:r w:rsidR="00EF476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>Juraj Nemec st.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Vedúci štartu – 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Viktória Herdová</w:t>
      </w:r>
    </w:p>
    <w:p w:rsidR="008D269D" w:rsidRPr="00EF4763" w:rsidRDefault="008D269D" w:rsidP="008D2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sz w:val="24"/>
          <w:szCs w:val="24"/>
          <w:lang w:val="sk-SK"/>
        </w:rPr>
        <w:t>Vedúci cieľa –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Juraj Nemec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 xml:space="preserve"> st.</w:t>
      </w:r>
    </w:p>
    <w:p w:rsidR="008D269D" w:rsidRPr="00EF4763" w:rsidRDefault="00F13978" w:rsidP="00F1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Staviteľ tratí – Juraj Nemec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 xml:space="preserve"> ml.</w:t>
      </w:r>
    </w:p>
    <w:p w:rsidR="00F13978" w:rsidRDefault="008D269D" w:rsidP="00F1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Hodnotenie pretekov: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Časový harmonogram pretekov bol dodržaný v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súlade</w:t>
      </w:r>
      <w:r w:rsidR="00F1397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 xml:space="preserve">so schváleným rozpisom. </w:t>
      </w:r>
      <w:r w:rsidR="00F13978" w:rsidRPr="00EF4763">
        <w:rPr>
          <w:rFonts w:ascii="Times New Roman" w:hAnsi="Times New Roman" w:cs="Times New Roman"/>
          <w:sz w:val="24"/>
          <w:szCs w:val="24"/>
          <w:lang w:val="sk-SK"/>
        </w:rPr>
        <w:t xml:space="preserve">Preteky prebehli za polooblačného 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 xml:space="preserve">pomerne teplého </w:t>
      </w:r>
      <w:r w:rsidR="00F13978" w:rsidRPr="00EF4763">
        <w:rPr>
          <w:rFonts w:ascii="Times New Roman" w:hAnsi="Times New Roman" w:cs="Times New Roman"/>
          <w:sz w:val="24"/>
          <w:szCs w:val="24"/>
          <w:lang w:val="sk-SK"/>
        </w:rPr>
        <w:t>počasia</w:t>
      </w:r>
      <w:r w:rsidR="00051B9C">
        <w:rPr>
          <w:rFonts w:ascii="Times New Roman" w:hAnsi="Times New Roman" w:cs="Times New Roman"/>
          <w:sz w:val="24"/>
          <w:szCs w:val="24"/>
          <w:lang w:val="sk-SK"/>
        </w:rPr>
        <w:t xml:space="preserve">. Súčinnosť a ceny poskytli Mestské lesy Banská Bystrica, ktorým týmto ďakujeme. </w:t>
      </w:r>
    </w:p>
    <w:p w:rsidR="00F13978" w:rsidRPr="00EF4763" w:rsidRDefault="00051B9C" w:rsidP="00051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Protesty a námietky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neboli podané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D869A8" w:rsidRPr="00EF4763" w:rsidRDefault="008D269D" w:rsidP="008D269D">
      <w:pPr>
        <w:rPr>
          <w:rFonts w:ascii="Times New Roman" w:hAnsi="Times New Roman" w:cs="Times New Roman"/>
          <w:sz w:val="24"/>
          <w:szCs w:val="24"/>
        </w:rPr>
      </w:pPr>
      <w:r w:rsidRPr="00EF476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Schvaľovacia doložka: </w:t>
      </w:r>
      <w:r w:rsidRPr="00EF4763">
        <w:rPr>
          <w:rFonts w:ascii="Times New Roman" w:hAnsi="Times New Roman" w:cs="Times New Roman"/>
          <w:sz w:val="24"/>
          <w:szCs w:val="24"/>
          <w:lang w:val="sk-SK"/>
        </w:rPr>
        <w:t>Hlavný rozhodca schválil výsledky v plnom rozsahu.</w:t>
      </w:r>
    </w:p>
    <w:sectPr w:rsidR="00D869A8" w:rsidRPr="00EF4763" w:rsidSect="00D8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69D"/>
    <w:rsid w:val="0000384F"/>
    <w:rsid w:val="00011E87"/>
    <w:rsid w:val="000178FC"/>
    <w:rsid w:val="000209AB"/>
    <w:rsid w:val="000236A1"/>
    <w:rsid w:val="00051B9C"/>
    <w:rsid w:val="00054821"/>
    <w:rsid w:val="0005755B"/>
    <w:rsid w:val="000603AF"/>
    <w:rsid w:val="00061B85"/>
    <w:rsid w:val="000A0D45"/>
    <w:rsid w:val="000C2FF9"/>
    <w:rsid w:val="000C42E4"/>
    <w:rsid w:val="000C74AF"/>
    <w:rsid w:val="001160B7"/>
    <w:rsid w:val="00123900"/>
    <w:rsid w:val="001800CC"/>
    <w:rsid w:val="00186A4F"/>
    <w:rsid w:val="001A0FB0"/>
    <w:rsid w:val="001B0F0F"/>
    <w:rsid w:val="001F06D9"/>
    <w:rsid w:val="00241A1B"/>
    <w:rsid w:val="002757A7"/>
    <w:rsid w:val="0030383A"/>
    <w:rsid w:val="00323CFB"/>
    <w:rsid w:val="00350A1A"/>
    <w:rsid w:val="00361A43"/>
    <w:rsid w:val="00370E07"/>
    <w:rsid w:val="00377758"/>
    <w:rsid w:val="003A5642"/>
    <w:rsid w:val="003C79EB"/>
    <w:rsid w:val="003D17DB"/>
    <w:rsid w:val="003F51CD"/>
    <w:rsid w:val="003F59DC"/>
    <w:rsid w:val="003F741A"/>
    <w:rsid w:val="00402E67"/>
    <w:rsid w:val="00410F20"/>
    <w:rsid w:val="004166B2"/>
    <w:rsid w:val="00420C8E"/>
    <w:rsid w:val="004423E5"/>
    <w:rsid w:val="0045480B"/>
    <w:rsid w:val="00456DED"/>
    <w:rsid w:val="004A38F5"/>
    <w:rsid w:val="004A6BBE"/>
    <w:rsid w:val="004C3747"/>
    <w:rsid w:val="004E2B74"/>
    <w:rsid w:val="004E3108"/>
    <w:rsid w:val="004F2CB3"/>
    <w:rsid w:val="00515BEC"/>
    <w:rsid w:val="005228CA"/>
    <w:rsid w:val="0052522E"/>
    <w:rsid w:val="00545044"/>
    <w:rsid w:val="00573294"/>
    <w:rsid w:val="00581BC7"/>
    <w:rsid w:val="005A3AA8"/>
    <w:rsid w:val="005B035B"/>
    <w:rsid w:val="005E4B04"/>
    <w:rsid w:val="00616A12"/>
    <w:rsid w:val="006249E8"/>
    <w:rsid w:val="00631E13"/>
    <w:rsid w:val="00646394"/>
    <w:rsid w:val="00656417"/>
    <w:rsid w:val="006574ED"/>
    <w:rsid w:val="00673CD9"/>
    <w:rsid w:val="006956DC"/>
    <w:rsid w:val="0069783B"/>
    <w:rsid w:val="006A75BD"/>
    <w:rsid w:val="006C7D2E"/>
    <w:rsid w:val="006D327A"/>
    <w:rsid w:val="0074734F"/>
    <w:rsid w:val="007648B9"/>
    <w:rsid w:val="007838E8"/>
    <w:rsid w:val="007D41D8"/>
    <w:rsid w:val="007E2C76"/>
    <w:rsid w:val="007F1D05"/>
    <w:rsid w:val="007F69C6"/>
    <w:rsid w:val="008215D2"/>
    <w:rsid w:val="00835FBD"/>
    <w:rsid w:val="008431AB"/>
    <w:rsid w:val="00853803"/>
    <w:rsid w:val="00863658"/>
    <w:rsid w:val="00867B6F"/>
    <w:rsid w:val="00872C4F"/>
    <w:rsid w:val="008877B5"/>
    <w:rsid w:val="008D269D"/>
    <w:rsid w:val="008F0651"/>
    <w:rsid w:val="00916B75"/>
    <w:rsid w:val="009244FA"/>
    <w:rsid w:val="00925077"/>
    <w:rsid w:val="009316C7"/>
    <w:rsid w:val="00937B16"/>
    <w:rsid w:val="00954055"/>
    <w:rsid w:val="009551E1"/>
    <w:rsid w:val="00991898"/>
    <w:rsid w:val="00994159"/>
    <w:rsid w:val="009B5F37"/>
    <w:rsid w:val="009E3551"/>
    <w:rsid w:val="009E67E6"/>
    <w:rsid w:val="009F20E1"/>
    <w:rsid w:val="00A13636"/>
    <w:rsid w:val="00A2103C"/>
    <w:rsid w:val="00A46040"/>
    <w:rsid w:val="00A8085E"/>
    <w:rsid w:val="00A87FF0"/>
    <w:rsid w:val="00A945EA"/>
    <w:rsid w:val="00AA1984"/>
    <w:rsid w:val="00AA2CFB"/>
    <w:rsid w:val="00AD4427"/>
    <w:rsid w:val="00AD6767"/>
    <w:rsid w:val="00AE066B"/>
    <w:rsid w:val="00B30E6C"/>
    <w:rsid w:val="00B34CFC"/>
    <w:rsid w:val="00B5079E"/>
    <w:rsid w:val="00B51A03"/>
    <w:rsid w:val="00B71F09"/>
    <w:rsid w:val="00B74896"/>
    <w:rsid w:val="00B93477"/>
    <w:rsid w:val="00BA55F4"/>
    <w:rsid w:val="00BD2E0A"/>
    <w:rsid w:val="00BE0343"/>
    <w:rsid w:val="00BE1CF9"/>
    <w:rsid w:val="00BE298B"/>
    <w:rsid w:val="00C06622"/>
    <w:rsid w:val="00C13617"/>
    <w:rsid w:val="00C154C0"/>
    <w:rsid w:val="00C20BD7"/>
    <w:rsid w:val="00C214C1"/>
    <w:rsid w:val="00C21E26"/>
    <w:rsid w:val="00C25D1A"/>
    <w:rsid w:val="00C4330C"/>
    <w:rsid w:val="00C44BF6"/>
    <w:rsid w:val="00C70028"/>
    <w:rsid w:val="00C93C01"/>
    <w:rsid w:val="00CC2087"/>
    <w:rsid w:val="00CD0298"/>
    <w:rsid w:val="00D27F29"/>
    <w:rsid w:val="00D35E56"/>
    <w:rsid w:val="00D75DA5"/>
    <w:rsid w:val="00D869A8"/>
    <w:rsid w:val="00DC11B7"/>
    <w:rsid w:val="00DC6081"/>
    <w:rsid w:val="00DD1AAD"/>
    <w:rsid w:val="00DD7C8E"/>
    <w:rsid w:val="00DF2070"/>
    <w:rsid w:val="00DF7A28"/>
    <w:rsid w:val="00E01049"/>
    <w:rsid w:val="00E547AD"/>
    <w:rsid w:val="00E73B7E"/>
    <w:rsid w:val="00E76FB3"/>
    <w:rsid w:val="00E92776"/>
    <w:rsid w:val="00EE6F44"/>
    <w:rsid w:val="00EF4763"/>
    <w:rsid w:val="00F13978"/>
    <w:rsid w:val="00F32B9D"/>
    <w:rsid w:val="00F342B0"/>
    <w:rsid w:val="00F3774E"/>
    <w:rsid w:val="00F46276"/>
    <w:rsid w:val="00F46E04"/>
    <w:rsid w:val="00F81876"/>
    <w:rsid w:val="00F81ED2"/>
    <w:rsid w:val="00F86C1E"/>
    <w:rsid w:val="00FA2138"/>
    <w:rsid w:val="00FB6B2A"/>
    <w:rsid w:val="00FD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9A8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</dc:creator>
  <cp:lastModifiedBy>jnemec</cp:lastModifiedBy>
  <cp:revision>3</cp:revision>
  <dcterms:created xsi:type="dcterms:W3CDTF">2014-11-14T09:28:00Z</dcterms:created>
  <dcterms:modified xsi:type="dcterms:W3CDTF">2014-11-14T09:31:00Z</dcterms:modified>
</cp:coreProperties>
</file>