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A6" w:rsidRPr="009F486A" w:rsidRDefault="00123FA6" w:rsidP="001672BF">
      <w:pPr>
        <w:jc w:val="center"/>
        <w:rPr>
          <w:rFonts w:asciiTheme="minorHAnsi" w:hAnsiTheme="minorHAnsi"/>
          <w:b/>
        </w:rPr>
      </w:pPr>
    </w:p>
    <w:p w:rsidR="00123FA6" w:rsidRPr="009F486A" w:rsidRDefault="00123FA6" w:rsidP="001672BF">
      <w:pPr>
        <w:jc w:val="center"/>
        <w:rPr>
          <w:rFonts w:asciiTheme="minorHAnsi" w:hAnsiTheme="minorHAnsi"/>
          <w:b/>
        </w:rPr>
      </w:pPr>
    </w:p>
    <w:p w:rsidR="00123FA6" w:rsidRPr="009F486A" w:rsidRDefault="00123FA6" w:rsidP="001672BF">
      <w:pPr>
        <w:jc w:val="center"/>
        <w:rPr>
          <w:rFonts w:asciiTheme="minorHAnsi" w:hAnsiTheme="minorHAnsi"/>
        </w:rPr>
      </w:pPr>
    </w:p>
    <w:p w:rsidR="00123FA6" w:rsidRPr="009F486A" w:rsidRDefault="00123FA6" w:rsidP="001672BF">
      <w:pPr>
        <w:jc w:val="center"/>
        <w:rPr>
          <w:rFonts w:asciiTheme="minorHAnsi" w:hAnsiTheme="minorHAnsi"/>
          <w:b/>
        </w:rPr>
      </w:pPr>
    </w:p>
    <w:p w:rsidR="001672BF" w:rsidRPr="009F486A" w:rsidRDefault="001672BF" w:rsidP="001672BF">
      <w:pPr>
        <w:jc w:val="center"/>
        <w:rPr>
          <w:rFonts w:asciiTheme="minorHAnsi" w:hAnsiTheme="minorHAnsi"/>
          <w:b/>
        </w:rPr>
      </w:pPr>
      <w:r w:rsidRPr="009F486A">
        <w:rPr>
          <w:rFonts w:asciiTheme="minorHAnsi" w:hAnsiTheme="minorHAnsi"/>
          <w:b/>
        </w:rPr>
        <w:t xml:space="preserve">Vyhodnotenie činnosti </w:t>
      </w:r>
      <w:r w:rsidR="00C82699" w:rsidRPr="009F486A">
        <w:rPr>
          <w:rFonts w:asciiTheme="minorHAnsi" w:hAnsiTheme="minorHAnsi"/>
          <w:b/>
        </w:rPr>
        <w:t>juniorského výberu SR v OB za rok 2014</w:t>
      </w:r>
    </w:p>
    <w:p w:rsidR="00226175" w:rsidRPr="009F486A" w:rsidRDefault="00226175" w:rsidP="00226175">
      <w:pPr>
        <w:jc w:val="both"/>
        <w:rPr>
          <w:rFonts w:asciiTheme="minorHAnsi" w:hAnsiTheme="minorHAnsi"/>
          <w:b/>
        </w:rPr>
      </w:pPr>
    </w:p>
    <w:p w:rsidR="00226175" w:rsidRPr="009F486A" w:rsidRDefault="00226175" w:rsidP="00226175">
      <w:pPr>
        <w:jc w:val="both"/>
        <w:rPr>
          <w:rFonts w:asciiTheme="minorHAnsi" w:hAnsiTheme="minorHAnsi"/>
          <w:b/>
        </w:rPr>
      </w:pPr>
      <w:r w:rsidRPr="009F486A">
        <w:rPr>
          <w:rFonts w:asciiTheme="minorHAnsi" w:hAnsiTheme="minorHAnsi"/>
          <w:b/>
        </w:rPr>
        <w:t xml:space="preserve">1. </w:t>
      </w:r>
      <w:r w:rsidR="001672BF" w:rsidRPr="009F486A">
        <w:rPr>
          <w:rFonts w:asciiTheme="minorHAnsi" w:hAnsiTheme="minorHAnsi"/>
          <w:b/>
        </w:rPr>
        <w:t xml:space="preserve">Zloženie </w:t>
      </w:r>
      <w:r w:rsidR="00C82699" w:rsidRPr="009F486A">
        <w:rPr>
          <w:rFonts w:asciiTheme="minorHAnsi" w:hAnsiTheme="minorHAnsi"/>
          <w:b/>
        </w:rPr>
        <w:t>výberu</w:t>
      </w:r>
      <w:r w:rsidR="00A96E4E" w:rsidRPr="009F486A">
        <w:rPr>
          <w:rFonts w:asciiTheme="minorHAnsi" w:hAnsiTheme="minorHAnsi"/>
          <w:b/>
        </w:rPr>
        <w:t xml:space="preserve"> pred sezónou</w:t>
      </w:r>
    </w:p>
    <w:p w:rsidR="00414CA9" w:rsidRPr="009F486A" w:rsidRDefault="00C82699" w:rsidP="00226175">
      <w:pPr>
        <w:jc w:val="both"/>
        <w:rPr>
          <w:rFonts w:asciiTheme="minorHAnsi" w:hAnsiTheme="minorHAnsi"/>
        </w:rPr>
      </w:pPr>
      <w:r w:rsidRPr="009F486A">
        <w:rPr>
          <w:rFonts w:asciiTheme="minorHAnsi" w:hAnsiTheme="minorHAnsi"/>
        </w:rPr>
        <w:t>juniori</w:t>
      </w:r>
      <w:r w:rsidR="001672BF" w:rsidRPr="009F486A">
        <w:rPr>
          <w:rFonts w:asciiTheme="minorHAnsi" w:hAnsiTheme="minorHAnsi"/>
        </w:rPr>
        <w:t xml:space="preserve"> </w:t>
      </w:r>
      <w:r w:rsidR="00583533" w:rsidRPr="009F486A">
        <w:rPr>
          <w:rFonts w:asciiTheme="minorHAnsi" w:hAnsiTheme="minorHAnsi"/>
        </w:rPr>
        <w:tab/>
      </w:r>
    </w:p>
    <w:p w:rsidR="00C82699" w:rsidRPr="009F486A" w:rsidRDefault="00C82699" w:rsidP="00C82699">
      <w:pPr>
        <w:rPr>
          <w:rFonts w:asciiTheme="minorHAnsi" w:hAnsiTheme="minorHAnsi"/>
        </w:rPr>
      </w:pPr>
      <w:r w:rsidRPr="009F486A">
        <w:rPr>
          <w:rFonts w:asciiTheme="minorHAnsi" w:hAnsiTheme="minorHAnsi"/>
        </w:rPr>
        <w:t>Samuel Kebis /SPE/</w:t>
      </w:r>
    </w:p>
    <w:p w:rsidR="00C82699" w:rsidRPr="009F486A" w:rsidRDefault="00C82699" w:rsidP="00C82699">
      <w:pPr>
        <w:rPr>
          <w:rFonts w:asciiTheme="minorHAnsi" w:hAnsiTheme="minorHAnsi"/>
        </w:rPr>
      </w:pPr>
      <w:r w:rsidRPr="009F486A">
        <w:rPr>
          <w:rFonts w:asciiTheme="minorHAnsi" w:hAnsiTheme="minorHAnsi"/>
        </w:rPr>
        <w:t>Matej Hraboš /RBA/</w:t>
      </w:r>
    </w:p>
    <w:p w:rsidR="00C82699" w:rsidRPr="009F486A" w:rsidRDefault="00C82699" w:rsidP="00C82699">
      <w:pPr>
        <w:rPr>
          <w:rFonts w:asciiTheme="minorHAnsi" w:hAnsiTheme="minorHAnsi"/>
        </w:rPr>
      </w:pPr>
      <w:r w:rsidRPr="009F486A">
        <w:rPr>
          <w:rFonts w:asciiTheme="minorHAnsi" w:hAnsiTheme="minorHAnsi"/>
        </w:rPr>
        <w:t xml:space="preserve">Šimon Mižúr /FBA/ </w:t>
      </w:r>
    </w:p>
    <w:p w:rsidR="00C82699" w:rsidRPr="009F486A" w:rsidRDefault="00C82699" w:rsidP="00C82699">
      <w:pPr>
        <w:rPr>
          <w:rFonts w:asciiTheme="minorHAnsi" w:hAnsiTheme="minorHAnsi"/>
        </w:rPr>
      </w:pPr>
    </w:p>
    <w:p w:rsidR="00C82699" w:rsidRPr="009F486A" w:rsidRDefault="00C82699" w:rsidP="00C82699">
      <w:pPr>
        <w:rPr>
          <w:rFonts w:asciiTheme="minorHAnsi" w:hAnsiTheme="minorHAnsi"/>
          <w:b/>
        </w:rPr>
      </w:pPr>
      <w:r w:rsidRPr="009F486A">
        <w:rPr>
          <w:rFonts w:asciiTheme="minorHAnsi" w:hAnsiTheme="minorHAnsi"/>
        </w:rPr>
        <w:t>juniorky:</w:t>
      </w:r>
      <w:r w:rsidRPr="009F486A">
        <w:rPr>
          <w:rFonts w:asciiTheme="minorHAnsi" w:hAnsiTheme="minorHAnsi"/>
          <w:b/>
        </w:rPr>
        <w:t xml:space="preserve">  </w:t>
      </w:r>
    </w:p>
    <w:p w:rsidR="00C82699" w:rsidRPr="009F486A" w:rsidRDefault="00C82699" w:rsidP="00C82699">
      <w:pPr>
        <w:rPr>
          <w:rFonts w:asciiTheme="minorHAnsi" w:hAnsiTheme="minorHAnsi"/>
        </w:rPr>
      </w:pPr>
      <w:r w:rsidRPr="009F486A">
        <w:rPr>
          <w:rFonts w:asciiTheme="minorHAnsi" w:hAnsiTheme="minorHAnsi"/>
        </w:rPr>
        <w:t>Ľudmila Sokolová /KYS/</w:t>
      </w:r>
    </w:p>
    <w:p w:rsidR="00C82699" w:rsidRPr="009F486A" w:rsidRDefault="00C82699" w:rsidP="00C82699">
      <w:pPr>
        <w:rPr>
          <w:rFonts w:asciiTheme="minorHAnsi" w:hAnsiTheme="minorHAnsi"/>
        </w:rPr>
      </w:pPr>
      <w:r w:rsidRPr="009F486A">
        <w:rPr>
          <w:rFonts w:asciiTheme="minorHAnsi" w:hAnsiTheme="minorHAnsi"/>
        </w:rPr>
        <w:t>Barbora Pijáková /SPE/</w:t>
      </w:r>
    </w:p>
    <w:p w:rsidR="00C82699" w:rsidRPr="009F486A" w:rsidRDefault="00C82699" w:rsidP="00C82699">
      <w:pPr>
        <w:rPr>
          <w:rFonts w:asciiTheme="minorHAnsi" w:hAnsiTheme="minorHAnsi"/>
        </w:rPr>
      </w:pPr>
      <w:r w:rsidRPr="009F486A">
        <w:rPr>
          <w:rFonts w:asciiTheme="minorHAnsi" w:hAnsiTheme="minorHAnsi"/>
        </w:rPr>
        <w:t>Martina Papugová /TKE/</w:t>
      </w:r>
    </w:p>
    <w:p w:rsidR="00C82699" w:rsidRPr="009F486A" w:rsidRDefault="00C82699" w:rsidP="00C82699">
      <w:pPr>
        <w:rPr>
          <w:rFonts w:asciiTheme="minorHAnsi" w:hAnsiTheme="minorHAnsi"/>
        </w:rPr>
      </w:pPr>
    </w:p>
    <w:p w:rsidR="00C82699" w:rsidRPr="009F486A" w:rsidRDefault="00C82699" w:rsidP="00C82699">
      <w:pPr>
        <w:rPr>
          <w:rFonts w:asciiTheme="minorHAnsi" w:hAnsiTheme="minorHAnsi"/>
        </w:rPr>
      </w:pPr>
      <w:r w:rsidRPr="009F486A">
        <w:rPr>
          <w:rFonts w:asciiTheme="minorHAnsi" w:hAnsiTheme="minorHAnsi"/>
        </w:rPr>
        <w:t>Sledovaní pretekári: Martin Šmelík /TKE/, Martin Klabouch /VZA/, Martin Jonáš/BBA/,  Vanda Hošeková /VZA/, Radka Lamanecová /SNV/</w:t>
      </w:r>
    </w:p>
    <w:p w:rsidR="00C82699" w:rsidRPr="009F486A" w:rsidRDefault="00C82699" w:rsidP="00C82699">
      <w:pPr>
        <w:rPr>
          <w:rFonts w:asciiTheme="minorHAnsi" w:hAnsiTheme="minorHAnsi"/>
          <w:b/>
        </w:rPr>
      </w:pPr>
    </w:p>
    <w:p w:rsidR="00C82699" w:rsidRPr="009F486A" w:rsidRDefault="00C82699" w:rsidP="00C82699">
      <w:pPr>
        <w:rPr>
          <w:rFonts w:asciiTheme="minorHAnsi" w:hAnsiTheme="minorHAnsi"/>
          <w:b/>
        </w:rPr>
      </w:pPr>
      <w:r w:rsidRPr="009F486A">
        <w:rPr>
          <w:rFonts w:asciiTheme="minorHAnsi" w:hAnsiTheme="minorHAnsi"/>
          <w:b/>
        </w:rPr>
        <w:t>Realizačný team</w:t>
      </w:r>
    </w:p>
    <w:p w:rsidR="00C82699" w:rsidRPr="009F486A" w:rsidRDefault="00C82699" w:rsidP="00C82699">
      <w:pPr>
        <w:rPr>
          <w:rFonts w:asciiTheme="minorHAnsi" w:hAnsiTheme="minorHAnsi"/>
          <w:b/>
        </w:rPr>
      </w:pPr>
      <w:r w:rsidRPr="009F486A">
        <w:rPr>
          <w:rFonts w:asciiTheme="minorHAnsi" w:hAnsiTheme="minorHAnsi"/>
        </w:rPr>
        <w:t>Jozef Pollák</w:t>
      </w:r>
      <w:r w:rsidRPr="009F486A">
        <w:rPr>
          <w:rFonts w:asciiTheme="minorHAnsi" w:hAnsiTheme="minorHAnsi"/>
          <w:b/>
        </w:rPr>
        <w:t xml:space="preserve">              </w:t>
      </w:r>
      <w:r w:rsidRPr="009F486A">
        <w:rPr>
          <w:rFonts w:asciiTheme="minorHAnsi" w:hAnsiTheme="minorHAnsi"/>
          <w:b/>
        </w:rPr>
        <w:tab/>
        <w:t xml:space="preserve">  </w:t>
      </w:r>
      <w:r w:rsidRPr="009F486A">
        <w:rPr>
          <w:rFonts w:asciiTheme="minorHAnsi" w:hAnsiTheme="minorHAnsi"/>
          <w:b/>
        </w:rPr>
        <w:tab/>
      </w:r>
      <w:r w:rsidRPr="009F486A">
        <w:rPr>
          <w:rFonts w:asciiTheme="minorHAnsi" w:hAnsiTheme="minorHAnsi"/>
          <w:b/>
        </w:rPr>
        <w:tab/>
      </w:r>
      <w:r w:rsidRPr="009F486A">
        <w:rPr>
          <w:rFonts w:asciiTheme="minorHAnsi" w:hAnsiTheme="minorHAnsi"/>
          <w:b/>
        </w:rPr>
        <w:tab/>
      </w:r>
      <w:r w:rsidRPr="009F486A">
        <w:rPr>
          <w:rFonts w:asciiTheme="minorHAnsi" w:hAnsiTheme="minorHAnsi"/>
        </w:rPr>
        <w:t xml:space="preserve">vedúci tréner </w:t>
      </w:r>
      <w:r w:rsidRPr="009F486A">
        <w:rPr>
          <w:rFonts w:asciiTheme="minorHAnsi" w:hAnsiTheme="minorHAnsi"/>
          <w:b/>
        </w:rPr>
        <w:t xml:space="preserve"> </w:t>
      </w:r>
    </w:p>
    <w:p w:rsidR="00C82699" w:rsidRPr="009F486A" w:rsidRDefault="00C82699" w:rsidP="00C82699">
      <w:pPr>
        <w:rPr>
          <w:rFonts w:asciiTheme="minorHAnsi" w:hAnsiTheme="minorHAnsi"/>
          <w:b/>
        </w:rPr>
      </w:pPr>
      <w:r w:rsidRPr="009F486A">
        <w:rPr>
          <w:rFonts w:asciiTheme="minorHAnsi" w:hAnsiTheme="minorHAnsi"/>
        </w:rPr>
        <w:t>František Papuga, Ján Mižúr</w:t>
      </w:r>
      <w:r w:rsidRPr="009F486A">
        <w:rPr>
          <w:rFonts w:asciiTheme="minorHAnsi" w:hAnsiTheme="minorHAnsi"/>
          <w:b/>
        </w:rPr>
        <w:tab/>
      </w:r>
      <w:r w:rsidRPr="009F486A">
        <w:rPr>
          <w:rFonts w:asciiTheme="minorHAnsi" w:hAnsiTheme="minorHAnsi"/>
          <w:b/>
        </w:rPr>
        <w:tab/>
      </w:r>
      <w:r w:rsidRPr="009F486A">
        <w:rPr>
          <w:rFonts w:asciiTheme="minorHAnsi" w:hAnsiTheme="minorHAnsi"/>
          <w:b/>
        </w:rPr>
        <w:tab/>
      </w:r>
      <w:r w:rsidRPr="009F486A">
        <w:rPr>
          <w:rFonts w:asciiTheme="minorHAnsi" w:hAnsiTheme="minorHAnsi"/>
        </w:rPr>
        <w:t>asistenti  trénera</w:t>
      </w:r>
      <w:r w:rsidRPr="009F486A">
        <w:rPr>
          <w:rFonts w:asciiTheme="minorHAnsi" w:hAnsiTheme="minorHAnsi"/>
          <w:b/>
        </w:rPr>
        <w:t xml:space="preserve"> </w:t>
      </w:r>
    </w:p>
    <w:p w:rsidR="00226175" w:rsidRPr="009F486A" w:rsidRDefault="00226175" w:rsidP="00226175">
      <w:pPr>
        <w:jc w:val="both"/>
        <w:rPr>
          <w:rFonts w:asciiTheme="minorHAnsi" w:hAnsiTheme="minorHAnsi"/>
          <w:b/>
        </w:rPr>
      </w:pPr>
    </w:p>
    <w:p w:rsidR="00414CA9" w:rsidRPr="009F486A" w:rsidRDefault="00226175" w:rsidP="00C82699">
      <w:pPr>
        <w:jc w:val="both"/>
        <w:rPr>
          <w:rFonts w:asciiTheme="minorHAnsi" w:hAnsiTheme="minorHAnsi"/>
          <w:b/>
        </w:rPr>
      </w:pPr>
      <w:r w:rsidRPr="009F486A">
        <w:rPr>
          <w:rFonts w:asciiTheme="minorHAnsi" w:hAnsiTheme="minorHAnsi"/>
          <w:b/>
        </w:rPr>
        <w:t xml:space="preserve">2. </w:t>
      </w:r>
      <w:r w:rsidR="00414CA9" w:rsidRPr="009F486A">
        <w:rPr>
          <w:rFonts w:asciiTheme="minorHAnsi" w:hAnsiTheme="minorHAnsi"/>
          <w:b/>
        </w:rPr>
        <w:t>Vrchol</w:t>
      </w:r>
      <w:r w:rsidR="003D0093" w:rsidRPr="009F486A">
        <w:rPr>
          <w:rFonts w:asciiTheme="minorHAnsi" w:hAnsiTheme="minorHAnsi"/>
          <w:b/>
        </w:rPr>
        <w:t>y</w:t>
      </w:r>
      <w:r w:rsidR="009F486A">
        <w:rPr>
          <w:rFonts w:asciiTheme="minorHAnsi" w:hAnsiTheme="minorHAnsi"/>
          <w:b/>
        </w:rPr>
        <w:t xml:space="preserve"> sezóny</w:t>
      </w:r>
      <w:r w:rsidR="00414CA9" w:rsidRPr="009F486A">
        <w:rPr>
          <w:rFonts w:asciiTheme="minorHAnsi" w:hAnsiTheme="minorHAnsi"/>
          <w:b/>
        </w:rPr>
        <w:t xml:space="preserve"> </w:t>
      </w:r>
      <w:r w:rsidR="003D0093" w:rsidRPr="009F486A">
        <w:rPr>
          <w:rFonts w:asciiTheme="minorHAnsi" w:hAnsiTheme="minorHAnsi"/>
          <w:b/>
        </w:rPr>
        <w:tab/>
      </w:r>
      <w:r w:rsidR="00C82699" w:rsidRPr="009F486A">
        <w:rPr>
          <w:rFonts w:asciiTheme="minorHAnsi" w:hAnsiTheme="minorHAnsi"/>
        </w:rPr>
        <w:t xml:space="preserve">JMS </w:t>
      </w:r>
      <w:r w:rsidR="00C82699" w:rsidRPr="009F486A">
        <w:rPr>
          <w:rFonts w:asciiTheme="minorHAnsi" w:hAnsiTheme="minorHAnsi"/>
        </w:rPr>
        <w:tab/>
      </w:r>
      <w:r w:rsidR="00C82699" w:rsidRPr="009F486A">
        <w:rPr>
          <w:rFonts w:asciiTheme="minorHAnsi" w:hAnsiTheme="minorHAnsi"/>
        </w:rPr>
        <w:tab/>
      </w:r>
      <w:r w:rsidR="00C82699" w:rsidRPr="009F486A">
        <w:rPr>
          <w:rFonts w:asciiTheme="minorHAnsi" w:hAnsiTheme="minorHAnsi"/>
        </w:rPr>
        <w:tab/>
        <w:t>Bulharsko, Borovets</w:t>
      </w:r>
    </w:p>
    <w:p w:rsidR="00414CA9" w:rsidRPr="009F486A" w:rsidRDefault="00414CA9" w:rsidP="00414CA9">
      <w:pPr>
        <w:rPr>
          <w:rFonts w:asciiTheme="minorHAnsi" w:hAnsiTheme="minorHAnsi"/>
          <w:b/>
        </w:rPr>
      </w:pPr>
    </w:p>
    <w:p w:rsidR="00414CA9" w:rsidRPr="009F486A" w:rsidRDefault="00414CA9" w:rsidP="00226175">
      <w:pPr>
        <w:jc w:val="both"/>
        <w:rPr>
          <w:rFonts w:asciiTheme="minorHAnsi" w:hAnsiTheme="minorHAnsi"/>
          <w:b/>
        </w:rPr>
      </w:pPr>
      <w:r w:rsidRPr="009F486A">
        <w:rPr>
          <w:rFonts w:asciiTheme="minorHAnsi" w:hAnsiTheme="minorHAnsi"/>
          <w:b/>
        </w:rPr>
        <w:t xml:space="preserve">3. </w:t>
      </w:r>
      <w:r w:rsidR="00226175" w:rsidRPr="009F486A">
        <w:rPr>
          <w:rFonts w:asciiTheme="minorHAnsi" w:hAnsiTheme="minorHAnsi"/>
          <w:b/>
        </w:rPr>
        <w:t xml:space="preserve"> </w:t>
      </w:r>
      <w:r w:rsidR="00F90602" w:rsidRPr="009F486A">
        <w:rPr>
          <w:rFonts w:asciiTheme="minorHAnsi" w:hAnsiTheme="minorHAnsi"/>
          <w:b/>
        </w:rPr>
        <w:t>Absolvované</w:t>
      </w:r>
      <w:r w:rsidR="00C45DE4" w:rsidRPr="009F486A">
        <w:rPr>
          <w:rFonts w:asciiTheme="minorHAnsi" w:hAnsiTheme="minorHAnsi"/>
          <w:b/>
        </w:rPr>
        <w:t xml:space="preserve"> akcie</w:t>
      </w:r>
    </w:p>
    <w:p w:rsidR="00261FAF" w:rsidRPr="009F486A" w:rsidRDefault="00261FAF" w:rsidP="00261FAF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5387"/>
        <w:gridCol w:w="2268"/>
      </w:tblGrid>
      <w:tr w:rsidR="00261FAF" w:rsidRPr="009F486A" w:rsidTr="005D563C">
        <w:trPr>
          <w:trHeight w:val="275"/>
        </w:trPr>
        <w:tc>
          <w:tcPr>
            <w:tcW w:w="1384" w:type="dxa"/>
          </w:tcPr>
          <w:p w:rsidR="00261FAF" w:rsidRPr="009F486A" w:rsidRDefault="00C82699" w:rsidP="00C82699">
            <w:pPr>
              <w:rPr>
                <w:rFonts w:asciiTheme="minorHAnsi" w:hAnsiTheme="minorHAnsi"/>
              </w:rPr>
            </w:pPr>
            <w:r w:rsidRPr="009F486A">
              <w:rPr>
                <w:rFonts w:asciiTheme="minorHAnsi" w:hAnsiTheme="minorHAnsi"/>
              </w:rPr>
              <w:t>31.1.-3.</w:t>
            </w:r>
            <w:r w:rsidR="00C45DE4" w:rsidRPr="009F486A">
              <w:rPr>
                <w:rFonts w:asciiTheme="minorHAnsi" w:hAnsiTheme="minorHAnsi"/>
              </w:rPr>
              <w:t>2.</w:t>
            </w:r>
          </w:p>
        </w:tc>
        <w:tc>
          <w:tcPr>
            <w:tcW w:w="5387" w:type="dxa"/>
          </w:tcPr>
          <w:p w:rsidR="00261FAF" w:rsidRPr="009F486A" w:rsidRDefault="00261FAF" w:rsidP="00710478">
            <w:pPr>
              <w:rPr>
                <w:rFonts w:asciiTheme="minorHAnsi" w:hAnsiTheme="minorHAnsi"/>
              </w:rPr>
            </w:pPr>
            <w:r w:rsidRPr="009F486A">
              <w:rPr>
                <w:rFonts w:asciiTheme="minorHAnsi" w:hAnsiTheme="minorHAnsi"/>
              </w:rPr>
              <w:t>kondičné sústredenie</w:t>
            </w:r>
          </w:p>
        </w:tc>
        <w:tc>
          <w:tcPr>
            <w:tcW w:w="2268" w:type="dxa"/>
          </w:tcPr>
          <w:p w:rsidR="00261FAF" w:rsidRPr="009F486A" w:rsidRDefault="00C82699" w:rsidP="00710478">
            <w:pPr>
              <w:rPr>
                <w:rFonts w:asciiTheme="minorHAnsi" w:hAnsiTheme="minorHAnsi"/>
              </w:rPr>
            </w:pPr>
            <w:r w:rsidRPr="009F486A">
              <w:rPr>
                <w:rFonts w:asciiTheme="minorHAnsi" w:hAnsiTheme="minorHAnsi"/>
              </w:rPr>
              <w:t>Štrbské Pleso</w:t>
            </w:r>
          </w:p>
        </w:tc>
      </w:tr>
      <w:tr w:rsidR="00261FAF" w:rsidRPr="009F486A" w:rsidTr="005D563C">
        <w:trPr>
          <w:trHeight w:val="275"/>
        </w:trPr>
        <w:tc>
          <w:tcPr>
            <w:tcW w:w="1384" w:type="dxa"/>
          </w:tcPr>
          <w:p w:rsidR="00261FAF" w:rsidRPr="009F486A" w:rsidRDefault="00C82699" w:rsidP="00710478">
            <w:pPr>
              <w:rPr>
                <w:rFonts w:asciiTheme="minorHAnsi" w:hAnsiTheme="minorHAnsi"/>
              </w:rPr>
            </w:pPr>
            <w:r w:rsidRPr="009F486A">
              <w:rPr>
                <w:rFonts w:asciiTheme="minorHAnsi" w:hAnsiTheme="minorHAnsi"/>
              </w:rPr>
              <w:t>28.-30.3</w:t>
            </w:r>
            <w:r w:rsidR="00C45DE4" w:rsidRPr="009F486A">
              <w:rPr>
                <w:rFonts w:asciiTheme="minorHAnsi" w:hAnsiTheme="minorHAnsi"/>
              </w:rPr>
              <w:t>.</w:t>
            </w:r>
          </w:p>
        </w:tc>
        <w:tc>
          <w:tcPr>
            <w:tcW w:w="5387" w:type="dxa"/>
          </w:tcPr>
          <w:p w:rsidR="00261FAF" w:rsidRPr="009F486A" w:rsidRDefault="00261FAF" w:rsidP="00710478">
            <w:pPr>
              <w:rPr>
                <w:rFonts w:asciiTheme="minorHAnsi" w:hAnsiTheme="minorHAnsi"/>
              </w:rPr>
            </w:pPr>
            <w:r w:rsidRPr="009F486A">
              <w:rPr>
                <w:rFonts w:asciiTheme="minorHAnsi" w:hAnsiTheme="minorHAnsi"/>
              </w:rPr>
              <w:t>mapové sústredenie</w:t>
            </w:r>
          </w:p>
        </w:tc>
        <w:tc>
          <w:tcPr>
            <w:tcW w:w="2268" w:type="dxa"/>
          </w:tcPr>
          <w:p w:rsidR="00261FAF" w:rsidRPr="009F486A" w:rsidRDefault="00C82699" w:rsidP="00710478">
            <w:pPr>
              <w:rPr>
                <w:rFonts w:asciiTheme="minorHAnsi" w:hAnsiTheme="minorHAnsi"/>
              </w:rPr>
            </w:pPr>
            <w:r w:rsidRPr="009F486A">
              <w:rPr>
                <w:rFonts w:asciiTheme="minorHAnsi" w:hAnsiTheme="minorHAnsi"/>
              </w:rPr>
              <w:t>Kľačno</w:t>
            </w:r>
          </w:p>
        </w:tc>
      </w:tr>
      <w:tr w:rsidR="00261FAF" w:rsidRPr="009F486A" w:rsidTr="005D563C">
        <w:trPr>
          <w:trHeight w:val="275"/>
        </w:trPr>
        <w:tc>
          <w:tcPr>
            <w:tcW w:w="1384" w:type="dxa"/>
          </w:tcPr>
          <w:p w:rsidR="00261FAF" w:rsidRPr="009F486A" w:rsidRDefault="00C82699" w:rsidP="00710478">
            <w:pPr>
              <w:rPr>
                <w:rFonts w:asciiTheme="minorHAnsi" w:hAnsiTheme="minorHAnsi"/>
              </w:rPr>
            </w:pPr>
            <w:r w:rsidRPr="009F486A">
              <w:rPr>
                <w:rFonts w:asciiTheme="minorHAnsi" w:hAnsiTheme="minorHAnsi"/>
              </w:rPr>
              <w:t>5.-6.4.</w:t>
            </w:r>
          </w:p>
        </w:tc>
        <w:tc>
          <w:tcPr>
            <w:tcW w:w="5387" w:type="dxa"/>
          </w:tcPr>
          <w:p w:rsidR="00261FAF" w:rsidRPr="009F486A" w:rsidRDefault="005212F5" w:rsidP="00710478">
            <w:pPr>
              <w:rPr>
                <w:rFonts w:asciiTheme="minorHAnsi" w:hAnsiTheme="minorHAnsi"/>
              </w:rPr>
            </w:pPr>
            <w:r w:rsidRPr="009F486A">
              <w:rPr>
                <w:rFonts w:asciiTheme="minorHAnsi" w:hAnsiTheme="minorHAnsi"/>
              </w:rPr>
              <w:t>sledované</w:t>
            </w:r>
            <w:r w:rsidR="00EF2033" w:rsidRPr="009F486A">
              <w:rPr>
                <w:rFonts w:asciiTheme="minorHAnsi" w:hAnsiTheme="minorHAnsi"/>
              </w:rPr>
              <w:t xml:space="preserve"> preteky</w:t>
            </w:r>
            <w:r w:rsidRPr="009F486A">
              <w:rPr>
                <w:rFonts w:asciiTheme="minorHAnsi" w:hAnsiTheme="minorHAnsi"/>
              </w:rPr>
              <w:t>,</w:t>
            </w:r>
            <w:r w:rsidR="00C82699" w:rsidRPr="009F486A">
              <w:rPr>
                <w:rFonts w:asciiTheme="minorHAnsi" w:hAnsiTheme="minorHAnsi"/>
              </w:rPr>
              <w:t xml:space="preserve"> Cesom</w:t>
            </w:r>
          </w:p>
        </w:tc>
        <w:tc>
          <w:tcPr>
            <w:tcW w:w="2268" w:type="dxa"/>
          </w:tcPr>
          <w:p w:rsidR="00261FAF" w:rsidRPr="009F486A" w:rsidRDefault="00C82699" w:rsidP="00710478">
            <w:pPr>
              <w:rPr>
                <w:rFonts w:asciiTheme="minorHAnsi" w:hAnsiTheme="minorHAnsi"/>
              </w:rPr>
            </w:pPr>
            <w:r w:rsidRPr="009F486A">
              <w:rPr>
                <w:rFonts w:asciiTheme="minorHAnsi" w:hAnsiTheme="minorHAnsi"/>
              </w:rPr>
              <w:t>Borský Mikuláš</w:t>
            </w:r>
          </w:p>
        </w:tc>
      </w:tr>
      <w:tr w:rsidR="00261FAF" w:rsidRPr="009F486A" w:rsidTr="005D563C">
        <w:trPr>
          <w:trHeight w:val="275"/>
        </w:trPr>
        <w:tc>
          <w:tcPr>
            <w:tcW w:w="1384" w:type="dxa"/>
            <w:tcBorders>
              <w:bottom w:val="single" w:sz="4" w:space="0" w:color="auto"/>
            </w:tcBorders>
          </w:tcPr>
          <w:p w:rsidR="00261FAF" w:rsidRPr="009F486A" w:rsidRDefault="00C82699" w:rsidP="00710478">
            <w:pPr>
              <w:rPr>
                <w:rFonts w:asciiTheme="minorHAnsi" w:hAnsiTheme="minorHAnsi"/>
              </w:rPr>
            </w:pPr>
            <w:r w:rsidRPr="009F486A">
              <w:rPr>
                <w:rFonts w:asciiTheme="minorHAnsi" w:hAnsiTheme="minorHAnsi"/>
              </w:rPr>
              <w:t>12.4.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61FAF" w:rsidRPr="009F486A" w:rsidRDefault="005212F5" w:rsidP="00C82699">
            <w:pPr>
              <w:rPr>
                <w:rFonts w:asciiTheme="minorHAnsi" w:hAnsiTheme="minorHAnsi"/>
              </w:rPr>
            </w:pPr>
            <w:r w:rsidRPr="009F486A">
              <w:rPr>
                <w:rFonts w:asciiTheme="minorHAnsi" w:hAnsiTheme="minorHAnsi"/>
              </w:rPr>
              <w:t>sledované</w:t>
            </w:r>
            <w:r w:rsidR="00C82699" w:rsidRPr="009F486A">
              <w:rPr>
                <w:rFonts w:asciiTheme="minorHAnsi" w:hAnsiTheme="minorHAnsi"/>
              </w:rPr>
              <w:t xml:space="preserve"> preteky</w:t>
            </w:r>
            <w:r w:rsidRPr="009F486A">
              <w:rPr>
                <w:rFonts w:asciiTheme="minorHAnsi" w:hAnsiTheme="minorHAnsi"/>
              </w:rPr>
              <w:t>,</w:t>
            </w:r>
            <w:r w:rsidR="00C82699" w:rsidRPr="009F486A">
              <w:rPr>
                <w:rFonts w:asciiTheme="minorHAnsi" w:hAnsiTheme="minorHAnsi"/>
              </w:rPr>
              <w:t xml:space="preserve"> SRJ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1FAF" w:rsidRPr="009F486A" w:rsidRDefault="00C82699" w:rsidP="00710478">
            <w:pPr>
              <w:rPr>
                <w:rFonts w:asciiTheme="minorHAnsi" w:hAnsiTheme="minorHAnsi"/>
              </w:rPr>
            </w:pPr>
            <w:r w:rsidRPr="009F486A">
              <w:rPr>
                <w:rFonts w:asciiTheme="minorHAnsi" w:hAnsiTheme="minorHAnsi"/>
              </w:rPr>
              <w:t>Luhačovice</w:t>
            </w:r>
          </w:p>
        </w:tc>
      </w:tr>
      <w:tr w:rsidR="00EF2033" w:rsidRPr="009F486A" w:rsidTr="005D563C">
        <w:trPr>
          <w:trHeight w:val="275"/>
        </w:trPr>
        <w:tc>
          <w:tcPr>
            <w:tcW w:w="1384" w:type="dxa"/>
            <w:tcBorders>
              <w:bottom w:val="single" w:sz="4" w:space="0" w:color="auto"/>
            </w:tcBorders>
          </w:tcPr>
          <w:p w:rsidR="00EF2033" w:rsidRPr="009F486A" w:rsidRDefault="00C82699" w:rsidP="00710478">
            <w:pPr>
              <w:rPr>
                <w:rFonts w:asciiTheme="minorHAnsi" w:hAnsiTheme="minorHAnsi"/>
              </w:rPr>
            </w:pPr>
            <w:r w:rsidRPr="009F486A">
              <w:rPr>
                <w:rFonts w:asciiTheme="minorHAnsi" w:hAnsiTheme="minorHAnsi"/>
              </w:rPr>
              <w:t>apríl, máj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F2033" w:rsidRPr="009F486A" w:rsidRDefault="00C82699" w:rsidP="00710478">
            <w:pPr>
              <w:rPr>
                <w:rFonts w:asciiTheme="minorHAnsi" w:hAnsiTheme="minorHAnsi"/>
              </w:rPr>
            </w:pPr>
            <w:r w:rsidRPr="009F486A">
              <w:rPr>
                <w:rFonts w:asciiTheme="minorHAnsi" w:hAnsiTheme="minorHAnsi"/>
              </w:rPr>
              <w:t>testy na dráhe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2033" w:rsidRPr="009F486A" w:rsidRDefault="00C82699" w:rsidP="00710478">
            <w:pPr>
              <w:rPr>
                <w:rFonts w:asciiTheme="minorHAnsi" w:hAnsiTheme="minorHAnsi"/>
              </w:rPr>
            </w:pPr>
            <w:r w:rsidRPr="009F486A">
              <w:rPr>
                <w:rFonts w:asciiTheme="minorHAnsi" w:hAnsiTheme="minorHAnsi"/>
              </w:rPr>
              <w:t>KE, BA</w:t>
            </w:r>
          </w:p>
        </w:tc>
      </w:tr>
      <w:tr w:rsidR="00261FAF" w:rsidRPr="009F486A" w:rsidTr="005D563C">
        <w:trPr>
          <w:trHeight w:val="275"/>
        </w:trPr>
        <w:tc>
          <w:tcPr>
            <w:tcW w:w="1384" w:type="dxa"/>
            <w:tcBorders>
              <w:bottom w:val="single" w:sz="4" w:space="0" w:color="auto"/>
            </w:tcBorders>
          </w:tcPr>
          <w:p w:rsidR="00261FAF" w:rsidRPr="009F486A" w:rsidRDefault="005212F5" w:rsidP="00710478">
            <w:pPr>
              <w:rPr>
                <w:rFonts w:asciiTheme="minorHAnsi" w:hAnsiTheme="minorHAnsi"/>
              </w:rPr>
            </w:pPr>
            <w:r w:rsidRPr="009F486A">
              <w:rPr>
                <w:rFonts w:asciiTheme="minorHAnsi" w:hAnsiTheme="minorHAnsi"/>
              </w:rPr>
              <w:t>10.-11.5.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61FAF" w:rsidRPr="009F486A" w:rsidRDefault="005212F5" w:rsidP="00710478">
            <w:pPr>
              <w:rPr>
                <w:rFonts w:asciiTheme="minorHAnsi" w:hAnsiTheme="minorHAnsi"/>
              </w:rPr>
            </w:pPr>
            <w:r w:rsidRPr="009F486A">
              <w:rPr>
                <w:rFonts w:asciiTheme="minorHAnsi" w:hAnsiTheme="minorHAnsi"/>
              </w:rPr>
              <w:t>sledované preteky, MSR middle, štafety, šprint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1FAF" w:rsidRPr="009F486A" w:rsidRDefault="005212F5" w:rsidP="00710478">
            <w:pPr>
              <w:rPr>
                <w:rFonts w:asciiTheme="minorHAnsi" w:hAnsiTheme="minorHAnsi"/>
              </w:rPr>
            </w:pPr>
            <w:r w:rsidRPr="009F486A">
              <w:rPr>
                <w:rFonts w:asciiTheme="minorHAnsi" w:hAnsiTheme="minorHAnsi"/>
              </w:rPr>
              <w:t>Izra, Košice</w:t>
            </w:r>
          </w:p>
        </w:tc>
      </w:tr>
      <w:tr w:rsidR="00EF2033" w:rsidRPr="009F486A" w:rsidTr="005D563C">
        <w:trPr>
          <w:trHeight w:val="275"/>
        </w:trPr>
        <w:tc>
          <w:tcPr>
            <w:tcW w:w="1384" w:type="dxa"/>
            <w:shd w:val="clear" w:color="auto" w:fill="FFFFFF"/>
          </w:tcPr>
          <w:p w:rsidR="00EF2033" w:rsidRPr="009F486A" w:rsidRDefault="005212F5" w:rsidP="00710478">
            <w:pPr>
              <w:rPr>
                <w:rFonts w:asciiTheme="minorHAnsi" w:hAnsiTheme="minorHAnsi"/>
              </w:rPr>
            </w:pPr>
            <w:r w:rsidRPr="009F486A">
              <w:rPr>
                <w:rFonts w:asciiTheme="minorHAnsi" w:hAnsiTheme="minorHAnsi"/>
              </w:rPr>
              <w:t>29.5.-1.6.</w:t>
            </w:r>
          </w:p>
        </w:tc>
        <w:tc>
          <w:tcPr>
            <w:tcW w:w="5387" w:type="dxa"/>
            <w:shd w:val="clear" w:color="auto" w:fill="FFFFFF"/>
          </w:tcPr>
          <w:p w:rsidR="00EF2033" w:rsidRPr="009F486A" w:rsidRDefault="005212F5" w:rsidP="00710478">
            <w:pPr>
              <w:rPr>
                <w:rFonts w:asciiTheme="minorHAnsi" w:hAnsiTheme="minorHAnsi"/>
              </w:rPr>
            </w:pPr>
            <w:r w:rsidRPr="009F486A">
              <w:rPr>
                <w:rFonts w:asciiTheme="minorHAnsi" w:hAnsiTheme="minorHAnsi"/>
              </w:rPr>
              <w:t>mapové sústredenie</w:t>
            </w:r>
          </w:p>
        </w:tc>
        <w:tc>
          <w:tcPr>
            <w:tcW w:w="2268" w:type="dxa"/>
            <w:shd w:val="clear" w:color="auto" w:fill="FFFFFF"/>
          </w:tcPr>
          <w:p w:rsidR="00EF2033" w:rsidRPr="009F486A" w:rsidRDefault="005212F5" w:rsidP="00710478">
            <w:pPr>
              <w:rPr>
                <w:rFonts w:asciiTheme="minorHAnsi" w:hAnsiTheme="minorHAnsi"/>
              </w:rPr>
            </w:pPr>
            <w:r w:rsidRPr="009F486A">
              <w:rPr>
                <w:rFonts w:asciiTheme="minorHAnsi" w:hAnsiTheme="minorHAnsi"/>
              </w:rPr>
              <w:t>Geravy</w:t>
            </w:r>
          </w:p>
        </w:tc>
      </w:tr>
      <w:tr w:rsidR="005212F5" w:rsidRPr="009F486A" w:rsidTr="005D563C">
        <w:trPr>
          <w:trHeight w:val="275"/>
        </w:trPr>
        <w:tc>
          <w:tcPr>
            <w:tcW w:w="1384" w:type="dxa"/>
            <w:shd w:val="clear" w:color="auto" w:fill="FFFFFF"/>
          </w:tcPr>
          <w:p w:rsidR="005212F5" w:rsidRPr="009F486A" w:rsidRDefault="005D563C" w:rsidP="00710478">
            <w:pPr>
              <w:rPr>
                <w:rFonts w:asciiTheme="minorHAnsi" w:hAnsiTheme="minorHAnsi"/>
              </w:rPr>
            </w:pPr>
            <w:r w:rsidRPr="009F486A">
              <w:rPr>
                <w:rFonts w:asciiTheme="minorHAnsi" w:hAnsiTheme="minorHAnsi"/>
              </w:rPr>
              <w:t>28.6.-5.7.</w:t>
            </w:r>
          </w:p>
        </w:tc>
        <w:tc>
          <w:tcPr>
            <w:tcW w:w="5387" w:type="dxa"/>
            <w:shd w:val="clear" w:color="auto" w:fill="FFFFFF"/>
          </w:tcPr>
          <w:p w:rsidR="005212F5" w:rsidRPr="009F486A" w:rsidRDefault="005D563C" w:rsidP="00710478">
            <w:pPr>
              <w:rPr>
                <w:rFonts w:asciiTheme="minorHAnsi" w:hAnsiTheme="minorHAnsi"/>
              </w:rPr>
            </w:pPr>
            <w:r w:rsidRPr="009F486A">
              <w:rPr>
                <w:rFonts w:asciiTheme="minorHAnsi" w:hAnsiTheme="minorHAnsi"/>
              </w:rPr>
              <w:t>kondičné sústredenie</w:t>
            </w:r>
          </w:p>
        </w:tc>
        <w:tc>
          <w:tcPr>
            <w:tcW w:w="2268" w:type="dxa"/>
            <w:shd w:val="clear" w:color="auto" w:fill="FFFFFF"/>
          </w:tcPr>
          <w:p w:rsidR="005212F5" w:rsidRPr="009F486A" w:rsidRDefault="005D563C" w:rsidP="00710478">
            <w:pPr>
              <w:rPr>
                <w:rFonts w:asciiTheme="minorHAnsi" w:hAnsiTheme="minorHAnsi"/>
              </w:rPr>
            </w:pPr>
            <w:r w:rsidRPr="009F486A">
              <w:rPr>
                <w:rFonts w:asciiTheme="minorHAnsi" w:hAnsiTheme="minorHAnsi"/>
              </w:rPr>
              <w:t>Štrbské Pleso</w:t>
            </w:r>
          </w:p>
        </w:tc>
      </w:tr>
      <w:tr w:rsidR="005D563C" w:rsidRPr="009F486A" w:rsidTr="005D563C">
        <w:trPr>
          <w:trHeight w:val="275"/>
        </w:trPr>
        <w:tc>
          <w:tcPr>
            <w:tcW w:w="1384" w:type="dxa"/>
            <w:shd w:val="clear" w:color="auto" w:fill="FFFFFF"/>
          </w:tcPr>
          <w:p w:rsidR="005D563C" w:rsidRPr="009F486A" w:rsidRDefault="005D563C" w:rsidP="00710478">
            <w:pPr>
              <w:rPr>
                <w:rFonts w:asciiTheme="minorHAnsi" w:hAnsiTheme="minorHAnsi"/>
              </w:rPr>
            </w:pPr>
            <w:r w:rsidRPr="009F486A">
              <w:rPr>
                <w:rFonts w:asciiTheme="minorHAnsi" w:hAnsiTheme="minorHAnsi"/>
              </w:rPr>
              <w:t>19.-20.7.</w:t>
            </w:r>
          </w:p>
        </w:tc>
        <w:tc>
          <w:tcPr>
            <w:tcW w:w="5387" w:type="dxa"/>
            <w:shd w:val="clear" w:color="auto" w:fill="FFFFFF"/>
          </w:tcPr>
          <w:p w:rsidR="005D563C" w:rsidRPr="009F486A" w:rsidRDefault="005D563C" w:rsidP="00710478">
            <w:pPr>
              <w:rPr>
                <w:rFonts w:asciiTheme="minorHAnsi" w:hAnsiTheme="minorHAnsi"/>
              </w:rPr>
            </w:pPr>
            <w:r w:rsidRPr="009F486A">
              <w:rPr>
                <w:rFonts w:asciiTheme="minorHAnsi" w:hAnsiTheme="minorHAnsi"/>
              </w:rPr>
              <w:t>záverečné sústredenie-oboznámenie sa s terénmi JMS</w:t>
            </w:r>
          </w:p>
        </w:tc>
        <w:tc>
          <w:tcPr>
            <w:tcW w:w="2268" w:type="dxa"/>
            <w:shd w:val="clear" w:color="auto" w:fill="FFFFFF"/>
          </w:tcPr>
          <w:p w:rsidR="005D563C" w:rsidRPr="009F486A" w:rsidRDefault="005D563C" w:rsidP="00710478">
            <w:pPr>
              <w:rPr>
                <w:rFonts w:asciiTheme="minorHAnsi" w:hAnsiTheme="minorHAnsi"/>
              </w:rPr>
            </w:pPr>
            <w:r w:rsidRPr="009F486A">
              <w:rPr>
                <w:rFonts w:asciiTheme="minorHAnsi" w:hAnsiTheme="minorHAnsi"/>
              </w:rPr>
              <w:t>Bulharsko, Borovec</w:t>
            </w:r>
          </w:p>
        </w:tc>
      </w:tr>
      <w:tr w:rsidR="005D563C" w:rsidRPr="009F486A" w:rsidTr="005D563C">
        <w:trPr>
          <w:trHeight w:val="275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FF"/>
          </w:tcPr>
          <w:p w:rsidR="005D563C" w:rsidRPr="009F486A" w:rsidRDefault="005D563C" w:rsidP="00710478">
            <w:pPr>
              <w:rPr>
                <w:rFonts w:asciiTheme="minorHAnsi" w:hAnsiTheme="minorHAnsi"/>
              </w:rPr>
            </w:pPr>
            <w:r w:rsidRPr="009F486A">
              <w:rPr>
                <w:rFonts w:asciiTheme="minorHAnsi" w:hAnsiTheme="minorHAnsi"/>
              </w:rPr>
              <w:t>21.-28.7.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5D563C" w:rsidRPr="009F486A" w:rsidRDefault="005D563C" w:rsidP="00710478">
            <w:pPr>
              <w:rPr>
                <w:rFonts w:asciiTheme="minorHAnsi" w:hAnsiTheme="minorHAnsi"/>
              </w:rPr>
            </w:pPr>
            <w:r w:rsidRPr="009F486A">
              <w:rPr>
                <w:rFonts w:asciiTheme="minorHAnsi" w:hAnsiTheme="minorHAnsi"/>
              </w:rPr>
              <w:t>JMS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5D563C" w:rsidRPr="009F486A" w:rsidRDefault="005D563C" w:rsidP="00710478">
            <w:pPr>
              <w:rPr>
                <w:rFonts w:asciiTheme="minorHAnsi" w:hAnsiTheme="minorHAnsi"/>
              </w:rPr>
            </w:pPr>
            <w:r w:rsidRPr="009F486A">
              <w:rPr>
                <w:rFonts w:asciiTheme="minorHAnsi" w:hAnsiTheme="minorHAnsi"/>
              </w:rPr>
              <w:t>Bulharsko, Borovec</w:t>
            </w:r>
          </w:p>
        </w:tc>
      </w:tr>
    </w:tbl>
    <w:p w:rsidR="00583533" w:rsidRPr="009F486A" w:rsidRDefault="00583533" w:rsidP="00414CA9">
      <w:pPr>
        <w:rPr>
          <w:rFonts w:asciiTheme="minorHAnsi" w:hAnsiTheme="minorHAnsi"/>
          <w:noProof w:val="0"/>
        </w:rPr>
      </w:pPr>
    </w:p>
    <w:p w:rsidR="00123FA6" w:rsidRPr="009F486A" w:rsidRDefault="00123FA6" w:rsidP="005C48B6">
      <w:pPr>
        <w:jc w:val="both"/>
        <w:rPr>
          <w:rFonts w:asciiTheme="minorHAnsi" w:hAnsiTheme="minorHAnsi"/>
          <w:noProof w:val="0"/>
        </w:rPr>
      </w:pPr>
    </w:p>
    <w:p w:rsidR="005C48B6" w:rsidRPr="009F486A" w:rsidRDefault="005C48B6" w:rsidP="005C48B6">
      <w:pPr>
        <w:jc w:val="both"/>
        <w:rPr>
          <w:rFonts w:asciiTheme="minorHAnsi" w:hAnsiTheme="minorHAnsi"/>
          <w:noProof w:val="0"/>
        </w:rPr>
      </w:pPr>
      <w:r w:rsidRPr="009F486A">
        <w:rPr>
          <w:rFonts w:asciiTheme="minorHAnsi" w:hAnsiTheme="minorHAnsi"/>
          <w:noProof w:val="0"/>
        </w:rPr>
        <w:t>Väčšina akcií  sa  uskutočnila v súlade s</w:t>
      </w:r>
      <w:r w:rsidR="005D563C" w:rsidRPr="009F486A">
        <w:rPr>
          <w:rFonts w:asciiTheme="minorHAnsi" w:hAnsiTheme="minorHAnsi"/>
          <w:noProof w:val="0"/>
        </w:rPr>
        <w:t> plánom akcií na rok 2014</w:t>
      </w:r>
      <w:r w:rsidRPr="009F486A">
        <w:rPr>
          <w:rFonts w:asciiTheme="minorHAnsi" w:hAnsiTheme="minorHAnsi"/>
          <w:noProof w:val="0"/>
        </w:rPr>
        <w:t xml:space="preserve">. Horšia </w:t>
      </w:r>
      <w:r w:rsidR="00123FA6" w:rsidRPr="009F486A">
        <w:rPr>
          <w:rFonts w:asciiTheme="minorHAnsi" w:hAnsiTheme="minorHAnsi"/>
          <w:noProof w:val="0"/>
        </w:rPr>
        <w:t xml:space="preserve">už </w:t>
      </w:r>
      <w:r w:rsidRPr="009F486A">
        <w:rPr>
          <w:rFonts w:asciiTheme="minorHAnsi" w:hAnsiTheme="minorHAnsi"/>
          <w:noProof w:val="0"/>
        </w:rPr>
        <w:t>bola situácia s účasťou na jednotlivých akciách. Žiaľ,  nie vždy objektívne dôvody stáli za nižšou účasťou</w:t>
      </w:r>
      <w:r w:rsidR="00A273FE" w:rsidRPr="009F486A">
        <w:rPr>
          <w:rFonts w:asciiTheme="minorHAnsi" w:hAnsiTheme="minorHAnsi"/>
          <w:noProof w:val="0"/>
        </w:rPr>
        <w:t xml:space="preserve"> na akciách</w:t>
      </w:r>
      <w:r w:rsidRPr="009F486A">
        <w:rPr>
          <w:rFonts w:asciiTheme="minorHAnsi" w:hAnsiTheme="minorHAnsi"/>
          <w:noProof w:val="0"/>
        </w:rPr>
        <w:t>.</w:t>
      </w:r>
      <w:r w:rsidR="009F486A" w:rsidRPr="009F486A">
        <w:rPr>
          <w:rFonts w:asciiTheme="minorHAnsi" w:hAnsiTheme="minorHAnsi"/>
          <w:noProof w:val="0"/>
        </w:rPr>
        <w:t xml:space="preserve"> Dôvodmi neúčasti boli študijné povinnosti, zranenia a nemoci, ... V priebehu zimy sa </w:t>
      </w:r>
      <w:proofErr w:type="spellStart"/>
      <w:r w:rsidR="009F486A" w:rsidRPr="009F486A">
        <w:rPr>
          <w:rFonts w:asciiTheme="minorHAnsi" w:hAnsiTheme="minorHAnsi"/>
          <w:noProof w:val="0"/>
        </w:rPr>
        <w:t>R.Lamanecová</w:t>
      </w:r>
      <w:proofErr w:type="spellEnd"/>
      <w:r w:rsidR="009F486A" w:rsidRPr="009F486A">
        <w:rPr>
          <w:rFonts w:asciiTheme="minorHAnsi" w:hAnsiTheme="minorHAnsi"/>
          <w:noProof w:val="0"/>
        </w:rPr>
        <w:t xml:space="preserve"> a </w:t>
      </w:r>
      <w:proofErr w:type="spellStart"/>
      <w:r w:rsidR="009F486A" w:rsidRPr="009F486A">
        <w:rPr>
          <w:rFonts w:asciiTheme="minorHAnsi" w:hAnsiTheme="minorHAnsi"/>
          <w:noProof w:val="0"/>
        </w:rPr>
        <w:t>S.Kebis</w:t>
      </w:r>
      <w:proofErr w:type="spellEnd"/>
      <w:r w:rsidR="009F486A" w:rsidRPr="009F486A">
        <w:rPr>
          <w:rFonts w:asciiTheme="minorHAnsi" w:hAnsiTheme="minorHAnsi"/>
          <w:noProof w:val="0"/>
        </w:rPr>
        <w:t xml:space="preserve"> rozhodli ukončiť aktivity výkonnostného pretekára. Pre dlhodobé zranenie sa rozhodla prerušiť tréningovú činnosť Ľ. </w:t>
      </w:r>
      <w:proofErr w:type="spellStart"/>
      <w:r w:rsidR="009F486A" w:rsidRPr="009F486A">
        <w:rPr>
          <w:rFonts w:asciiTheme="minorHAnsi" w:hAnsiTheme="minorHAnsi"/>
          <w:noProof w:val="0"/>
        </w:rPr>
        <w:t>Sokolová</w:t>
      </w:r>
      <w:proofErr w:type="spellEnd"/>
      <w:r w:rsidR="009F486A" w:rsidRPr="009F486A">
        <w:rPr>
          <w:rFonts w:asciiTheme="minorHAnsi" w:hAnsiTheme="minorHAnsi"/>
          <w:noProof w:val="0"/>
        </w:rPr>
        <w:t xml:space="preserve">, po dlhom zdravotnom výpadku sa podobne na jar rozhodla aj </w:t>
      </w:r>
      <w:proofErr w:type="spellStart"/>
      <w:r w:rsidR="009F486A" w:rsidRPr="009F486A">
        <w:rPr>
          <w:rFonts w:asciiTheme="minorHAnsi" w:hAnsiTheme="minorHAnsi"/>
          <w:noProof w:val="0"/>
        </w:rPr>
        <w:t>M.Papugová</w:t>
      </w:r>
      <w:proofErr w:type="spellEnd"/>
      <w:r w:rsidR="009F486A" w:rsidRPr="009F486A">
        <w:rPr>
          <w:rFonts w:asciiTheme="minorHAnsi" w:hAnsiTheme="minorHAnsi"/>
          <w:noProof w:val="0"/>
        </w:rPr>
        <w:t>.</w:t>
      </w:r>
    </w:p>
    <w:p w:rsidR="009F486A" w:rsidRDefault="009F486A" w:rsidP="005C48B6">
      <w:pPr>
        <w:jc w:val="both"/>
        <w:rPr>
          <w:rFonts w:asciiTheme="minorHAnsi" w:hAnsiTheme="minorHAnsi"/>
          <w:noProof w:val="0"/>
        </w:rPr>
      </w:pPr>
    </w:p>
    <w:p w:rsidR="009F486A" w:rsidRDefault="009F486A" w:rsidP="005C48B6">
      <w:pPr>
        <w:jc w:val="both"/>
        <w:rPr>
          <w:rFonts w:asciiTheme="minorHAnsi" w:hAnsiTheme="minorHAnsi"/>
          <w:noProof w:val="0"/>
        </w:rPr>
      </w:pPr>
    </w:p>
    <w:p w:rsidR="009F486A" w:rsidRDefault="009F486A" w:rsidP="005C48B6">
      <w:pPr>
        <w:jc w:val="both"/>
        <w:rPr>
          <w:rFonts w:asciiTheme="minorHAnsi" w:hAnsiTheme="minorHAnsi"/>
          <w:noProof w:val="0"/>
        </w:rPr>
      </w:pPr>
    </w:p>
    <w:p w:rsidR="009F486A" w:rsidRPr="009F486A" w:rsidRDefault="009F486A" w:rsidP="005C48B6">
      <w:pPr>
        <w:jc w:val="both"/>
        <w:rPr>
          <w:rFonts w:asciiTheme="minorHAnsi" w:hAnsiTheme="minorHAnsi"/>
          <w:noProof w:val="0"/>
        </w:rPr>
      </w:pPr>
      <w:r w:rsidRPr="009F486A">
        <w:rPr>
          <w:rFonts w:asciiTheme="minorHAnsi" w:hAnsiTheme="minorHAnsi"/>
          <w:noProof w:val="0"/>
        </w:rPr>
        <w:t xml:space="preserve">Pre malý záujem o účasť bolo zrušené sústredenie na </w:t>
      </w:r>
      <w:proofErr w:type="spellStart"/>
      <w:r w:rsidRPr="009F486A">
        <w:rPr>
          <w:rFonts w:asciiTheme="minorHAnsi" w:hAnsiTheme="minorHAnsi"/>
          <w:noProof w:val="0"/>
        </w:rPr>
        <w:t>Izre</w:t>
      </w:r>
      <w:proofErr w:type="spellEnd"/>
      <w:r w:rsidRPr="009F486A">
        <w:rPr>
          <w:rFonts w:asciiTheme="minorHAnsi" w:hAnsiTheme="minorHAnsi"/>
          <w:noProof w:val="0"/>
        </w:rPr>
        <w:t xml:space="preserve"> v máji. Je pravdou, že termín po náročnom víkende nebol ideálny, tréning v technicky náročnom teréne však bol </w:t>
      </w:r>
      <w:proofErr w:type="spellStart"/>
      <w:r w:rsidRPr="009F486A">
        <w:rPr>
          <w:rFonts w:asciiTheme="minorHAnsi" w:hAnsiTheme="minorHAnsi"/>
          <w:noProof w:val="0"/>
        </w:rPr>
        <w:t>žiadúci</w:t>
      </w:r>
      <w:proofErr w:type="spellEnd"/>
      <w:r w:rsidRPr="009F486A">
        <w:rPr>
          <w:rFonts w:asciiTheme="minorHAnsi" w:hAnsiTheme="minorHAnsi"/>
          <w:noProof w:val="0"/>
        </w:rPr>
        <w:t>.</w:t>
      </w:r>
    </w:p>
    <w:p w:rsidR="00123FA6" w:rsidRPr="009F486A" w:rsidRDefault="004D6C79" w:rsidP="009F486A">
      <w:pPr>
        <w:jc w:val="both"/>
        <w:rPr>
          <w:rFonts w:asciiTheme="minorHAnsi" w:hAnsiTheme="minorHAnsi"/>
          <w:noProof w:val="0"/>
        </w:rPr>
      </w:pPr>
      <w:r w:rsidRPr="009F486A">
        <w:rPr>
          <w:rFonts w:asciiTheme="minorHAnsi" w:hAnsiTheme="minorHAnsi"/>
          <w:noProof w:val="0"/>
        </w:rPr>
        <w:t>Okrem uvedených spoločných akcií sa pretekári pripravovali v domácich podmienkach, resp. v podmienkach klubov. Viacerí sa v priebehu roka zúčast</w:t>
      </w:r>
      <w:r w:rsidR="005D563C" w:rsidRPr="009F486A">
        <w:rPr>
          <w:rFonts w:asciiTheme="minorHAnsi" w:hAnsiTheme="minorHAnsi"/>
          <w:noProof w:val="0"/>
        </w:rPr>
        <w:t xml:space="preserve">ňovali pretekov v zahraničí, najmä v Česku a Maďarsku. Do výberu bolo </w:t>
      </w:r>
      <w:r w:rsidRPr="009F486A">
        <w:rPr>
          <w:rFonts w:asciiTheme="minorHAnsi" w:hAnsiTheme="minorHAnsi"/>
          <w:noProof w:val="0"/>
        </w:rPr>
        <w:t xml:space="preserve"> </w:t>
      </w:r>
      <w:r w:rsidR="005D563C" w:rsidRPr="009F486A">
        <w:rPr>
          <w:rFonts w:asciiTheme="minorHAnsi" w:hAnsiTheme="minorHAnsi"/>
          <w:noProof w:val="0"/>
        </w:rPr>
        <w:t xml:space="preserve">zaradených aj niekoľko pretekárov dorasteneckého výberu, s ktorým </w:t>
      </w:r>
      <w:r w:rsidR="009F486A" w:rsidRPr="009F486A">
        <w:rPr>
          <w:rFonts w:asciiTheme="minorHAnsi" w:hAnsiTheme="minorHAnsi"/>
          <w:noProof w:val="0"/>
        </w:rPr>
        <w:t xml:space="preserve">títo </w:t>
      </w:r>
      <w:r w:rsidR="005D563C" w:rsidRPr="009F486A">
        <w:rPr>
          <w:rFonts w:asciiTheme="minorHAnsi" w:hAnsiTheme="minorHAnsi"/>
          <w:noProof w:val="0"/>
        </w:rPr>
        <w:t xml:space="preserve">tiež absolvovali spoločnú prípravu. </w:t>
      </w:r>
    </w:p>
    <w:p w:rsidR="001B001B" w:rsidRPr="009F486A" w:rsidRDefault="00F90602" w:rsidP="00A273FE">
      <w:pPr>
        <w:rPr>
          <w:rFonts w:asciiTheme="minorHAnsi" w:hAnsiTheme="minorHAnsi"/>
          <w:noProof w:val="0"/>
        </w:rPr>
      </w:pPr>
      <w:r w:rsidRPr="009F486A">
        <w:rPr>
          <w:rFonts w:asciiTheme="minorHAnsi" w:hAnsiTheme="minorHAnsi"/>
          <w:noProof w:val="0"/>
        </w:rPr>
        <w:t xml:space="preserve">Hlavným cieľom pre sezónu bolo </w:t>
      </w:r>
      <w:r w:rsidR="005D563C" w:rsidRPr="009F486A">
        <w:rPr>
          <w:rFonts w:asciiTheme="minorHAnsi" w:hAnsiTheme="minorHAnsi"/>
          <w:noProof w:val="0"/>
        </w:rPr>
        <w:t xml:space="preserve">primerane </w:t>
      </w:r>
      <w:r w:rsidRPr="009F486A">
        <w:rPr>
          <w:rFonts w:asciiTheme="minorHAnsi" w:hAnsiTheme="minorHAnsi"/>
          <w:noProof w:val="0"/>
        </w:rPr>
        <w:t xml:space="preserve">uspieť na </w:t>
      </w:r>
      <w:r w:rsidR="005D563C" w:rsidRPr="009F486A">
        <w:rPr>
          <w:rFonts w:asciiTheme="minorHAnsi" w:hAnsiTheme="minorHAnsi"/>
          <w:noProof w:val="0"/>
        </w:rPr>
        <w:t xml:space="preserve">júlových JMS v Bulharsku. </w:t>
      </w:r>
      <w:r w:rsidRPr="009F486A">
        <w:rPr>
          <w:rFonts w:asciiTheme="minorHAnsi" w:hAnsiTheme="minorHAnsi"/>
          <w:noProof w:val="0"/>
        </w:rPr>
        <w:t xml:space="preserve"> </w:t>
      </w:r>
      <w:r w:rsidR="00A273FE" w:rsidRPr="009F486A">
        <w:rPr>
          <w:rFonts w:asciiTheme="minorHAnsi" w:hAnsiTheme="minorHAnsi"/>
          <w:noProof w:val="0"/>
        </w:rPr>
        <w:t>Pre nedostatok finančných prostriedkov sme si nemohli dovoliť tréningový pobyt v Bulharsku v priebehu jari. Z dôvodu aspoň čiastočnej eliminácie deficitu tréningu v relevantných terénoch sme pricestovali do dejiska JMS o niekoľko dní skôr. Tento krok bol pre pretekárov a ich výkony určite prínosom.</w:t>
      </w:r>
    </w:p>
    <w:p w:rsidR="00F41D4B" w:rsidRPr="009F486A" w:rsidRDefault="00F41D4B" w:rsidP="00A273FE">
      <w:pPr>
        <w:jc w:val="both"/>
        <w:rPr>
          <w:rFonts w:asciiTheme="minorHAnsi" w:hAnsiTheme="minorHAnsi"/>
        </w:rPr>
      </w:pPr>
    </w:p>
    <w:p w:rsidR="00F41D4B" w:rsidRPr="009F486A" w:rsidRDefault="00A273FE" w:rsidP="00AC3EE5">
      <w:pPr>
        <w:ind w:left="284"/>
        <w:jc w:val="both"/>
        <w:rPr>
          <w:rFonts w:asciiTheme="minorHAnsi" w:hAnsiTheme="minorHAnsi"/>
        </w:rPr>
      </w:pPr>
      <w:r w:rsidRPr="009F486A">
        <w:rPr>
          <w:rFonts w:asciiTheme="minorHAnsi" w:hAnsiTheme="minorHAnsi"/>
        </w:rPr>
        <w:t>Rekapitulácia výsledkov na JMS</w:t>
      </w:r>
    </w:p>
    <w:p w:rsidR="00AC3EE5" w:rsidRPr="009F486A" w:rsidRDefault="00AC3EE5" w:rsidP="00AC3EE5">
      <w:pPr>
        <w:rPr>
          <w:rFonts w:asciiTheme="minorHAnsi" w:hAnsiTheme="minorHAnsi"/>
        </w:rPr>
      </w:pPr>
      <w:r w:rsidRPr="009F486A">
        <w:rPr>
          <w:rFonts w:asciiTheme="minorHAnsi" w:hAnsiTheme="minorHAnsi"/>
        </w:rPr>
        <w:t> </w:t>
      </w:r>
    </w:p>
    <w:tbl>
      <w:tblPr>
        <w:tblpPr w:leftFromText="141" w:rightFromText="141" w:vertAnchor="text" w:horzAnchor="page" w:tblpX="2098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7"/>
        <w:gridCol w:w="1320"/>
        <w:gridCol w:w="1435"/>
        <w:gridCol w:w="1275"/>
        <w:gridCol w:w="1276"/>
        <w:gridCol w:w="1376"/>
      </w:tblGrid>
      <w:tr w:rsidR="009311DC" w:rsidRPr="009F486A" w:rsidTr="0069067A"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575D8" w:rsidRPr="009F486A" w:rsidRDefault="00D575D8" w:rsidP="009311DC">
            <w:pPr>
              <w:jc w:val="both"/>
              <w:rPr>
                <w:rFonts w:asciiTheme="minorHAnsi" w:hAnsiTheme="minorHAnsi"/>
                <w:b/>
                <w:noProof w:val="0"/>
              </w:rPr>
            </w:pPr>
            <w:r w:rsidRPr="009F486A">
              <w:rPr>
                <w:rFonts w:asciiTheme="minorHAnsi" w:hAnsiTheme="minorHAnsi"/>
                <w:b/>
                <w:noProof w:val="0"/>
              </w:rPr>
              <w:t>Meno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</w:tcPr>
          <w:p w:rsidR="00D575D8" w:rsidRPr="009F486A" w:rsidRDefault="00D575D8" w:rsidP="009311DC">
            <w:pPr>
              <w:jc w:val="center"/>
              <w:rPr>
                <w:rFonts w:asciiTheme="minorHAnsi" w:hAnsiTheme="minorHAnsi"/>
                <w:b/>
                <w:noProof w:val="0"/>
              </w:rPr>
            </w:pPr>
            <w:r w:rsidRPr="009F486A">
              <w:rPr>
                <w:rFonts w:asciiTheme="minorHAnsi" w:hAnsiTheme="minorHAnsi"/>
                <w:b/>
                <w:noProof w:val="0"/>
              </w:rPr>
              <w:t>Šprint</w:t>
            </w:r>
          </w:p>
          <w:p w:rsidR="00D575D8" w:rsidRPr="009F486A" w:rsidRDefault="00D575D8" w:rsidP="009311DC">
            <w:pPr>
              <w:jc w:val="center"/>
              <w:rPr>
                <w:rFonts w:asciiTheme="minorHAnsi" w:hAnsiTheme="minorHAnsi"/>
                <w:b/>
                <w:noProof w:val="0"/>
              </w:rPr>
            </w:pPr>
            <w:r w:rsidRPr="009F486A">
              <w:rPr>
                <w:rFonts w:asciiTheme="minorHAnsi" w:hAnsiTheme="minorHAnsi"/>
                <w:b/>
                <w:noProof w:val="0"/>
              </w:rPr>
              <w:t>finále</w:t>
            </w:r>
          </w:p>
          <w:p w:rsidR="00D575D8" w:rsidRPr="009F486A" w:rsidRDefault="00D575D8" w:rsidP="009311DC">
            <w:pPr>
              <w:jc w:val="center"/>
              <w:rPr>
                <w:rFonts w:asciiTheme="minorHAnsi" w:hAnsiTheme="minorHAnsi"/>
                <w:noProof w:val="0"/>
              </w:rPr>
            </w:pPr>
          </w:p>
        </w:tc>
        <w:tc>
          <w:tcPr>
            <w:tcW w:w="1279" w:type="dxa"/>
            <w:tcBorders>
              <w:top w:val="single" w:sz="8" w:space="0" w:color="auto"/>
              <w:bottom w:val="single" w:sz="8" w:space="0" w:color="auto"/>
            </w:tcBorders>
          </w:tcPr>
          <w:p w:rsidR="00D575D8" w:rsidRPr="009F486A" w:rsidRDefault="00D575D8" w:rsidP="009311DC">
            <w:pPr>
              <w:jc w:val="center"/>
              <w:rPr>
                <w:rFonts w:asciiTheme="minorHAnsi" w:hAnsiTheme="minorHAnsi"/>
                <w:b/>
                <w:noProof w:val="0"/>
              </w:rPr>
            </w:pPr>
            <w:proofErr w:type="spellStart"/>
            <w:r w:rsidRPr="009F486A">
              <w:rPr>
                <w:rFonts w:asciiTheme="minorHAnsi" w:hAnsiTheme="minorHAnsi"/>
                <w:b/>
                <w:noProof w:val="0"/>
              </w:rPr>
              <w:t>Long</w:t>
            </w:r>
            <w:proofErr w:type="spellEnd"/>
            <w:r w:rsidRPr="009F486A">
              <w:rPr>
                <w:rFonts w:asciiTheme="minorHAnsi" w:hAnsiTheme="minorHAnsi"/>
                <w:b/>
                <w:noProof w:val="0"/>
              </w:rPr>
              <w:t xml:space="preserve"> </w:t>
            </w:r>
          </w:p>
          <w:p w:rsidR="00D575D8" w:rsidRPr="009F486A" w:rsidRDefault="00D575D8" w:rsidP="009311DC">
            <w:pPr>
              <w:jc w:val="center"/>
              <w:rPr>
                <w:rFonts w:asciiTheme="minorHAnsi" w:hAnsiTheme="minorHAnsi"/>
                <w:b/>
                <w:noProof w:val="0"/>
              </w:rPr>
            </w:pPr>
            <w:r w:rsidRPr="009F486A">
              <w:rPr>
                <w:rFonts w:asciiTheme="minorHAnsi" w:hAnsiTheme="minorHAnsi"/>
                <w:b/>
                <w:noProof w:val="0"/>
              </w:rPr>
              <w:t>finále</w:t>
            </w:r>
          </w:p>
          <w:p w:rsidR="00D575D8" w:rsidRPr="009F486A" w:rsidRDefault="00D575D8" w:rsidP="009311DC">
            <w:pPr>
              <w:jc w:val="center"/>
              <w:rPr>
                <w:rFonts w:asciiTheme="minorHAnsi" w:hAnsiTheme="minorHAnsi"/>
                <w:noProof w:val="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D575D8" w:rsidRPr="009F486A" w:rsidRDefault="00D575D8" w:rsidP="009311DC">
            <w:pPr>
              <w:jc w:val="center"/>
              <w:rPr>
                <w:rFonts w:asciiTheme="minorHAnsi" w:hAnsiTheme="minorHAnsi"/>
                <w:b/>
                <w:noProof w:val="0"/>
              </w:rPr>
            </w:pPr>
            <w:proofErr w:type="spellStart"/>
            <w:r w:rsidRPr="009F486A">
              <w:rPr>
                <w:rFonts w:asciiTheme="minorHAnsi" w:hAnsiTheme="minorHAnsi"/>
                <w:b/>
                <w:noProof w:val="0"/>
              </w:rPr>
              <w:t>Middle</w:t>
            </w:r>
            <w:proofErr w:type="spellEnd"/>
            <w:r w:rsidRPr="009F486A">
              <w:rPr>
                <w:rFonts w:asciiTheme="minorHAnsi" w:hAnsiTheme="minorHAnsi"/>
                <w:b/>
                <w:noProof w:val="0"/>
              </w:rPr>
              <w:t xml:space="preserve"> </w:t>
            </w:r>
            <w:proofErr w:type="spellStart"/>
            <w:r w:rsidRPr="009F486A">
              <w:rPr>
                <w:rFonts w:asciiTheme="minorHAnsi" w:hAnsiTheme="minorHAnsi"/>
                <w:b/>
                <w:noProof w:val="0"/>
              </w:rPr>
              <w:t>kval</w:t>
            </w:r>
            <w:proofErr w:type="spellEnd"/>
          </w:p>
          <w:p w:rsidR="00D575D8" w:rsidRPr="009F486A" w:rsidRDefault="00D575D8" w:rsidP="009311DC">
            <w:pPr>
              <w:jc w:val="center"/>
              <w:rPr>
                <w:rFonts w:asciiTheme="minorHAnsi" w:hAnsiTheme="minorHAnsi"/>
                <w:noProof w:val="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D575D8" w:rsidRPr="009F486A" w:rsidRDefault="00D575D8" w:rsidP="009311DC">
            <w:pPr>
              <w:jc w:val="center"/>
              <w:rPr>
                <w:rFonts w:asciiTheme="minorHAnsi" w:hAnsiTheme="minorHAnsi"/>
                <w:b/>
                <w:noProof w:val="0"/>
              </w:rPr>
            </w:pPr>
            <w:proofErr w:type="spellStart"/>
            <w:r w:rsidRPr="009F486A">
              <w:rPr>
                <w:rFonts w:asciiTheme="minorHAnsi" w:hAnsiTheme="minorHAnsi"/>
                <w:b/>
                <w:noProof w:val="0"/>
              </w:rPr>
              <w:t>Middle</w:t>
            </w:r>
            <w:proofErr w:type="spellEnd"/>
            <w:r w:rsidRPr="009F486A">
              <w:rPr>
                <w:rFonts w:asciiTheme="minorHAnsi" w:hAnsiTheme="minorHAnsi"/>
                <w:b/>
                <w:noProof w:val="0"/>
              </w:rPr>
              <w:t xml:space="preserve"> finále</w:t>
            </w:r>
          </w:p>
          <w:p w:rsidR="00D575D8" w:rsidRPr="009F486A" w:rsidRDefault="00D575D8" w:rsidP="009311DC">
            <w:pPr>
              <w:jc w:val="center"/>
              <w:rPr>
                <w:rFonts w:asciiTheme="minorHAnsi" w:hAnsiTheme="minorHAnsi"/>
                <w:noProof w:val="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D8" w:rsidRPr="009F486A" w:rsidRDefault="00D575D8" w:rsidP="0034443A">
            <w:pPr>
              <w:jc w:val="center"/>
              <w:rPr>
                <w:rFonts w:asciiTheme="minorHAnsi" w:hAnsiTheme="minorHAnsi"/>
                <w:b/>
                <w:noProof w:val="0"/>
              </w:rPr>
            </w:pPr>
            <w:r w:rsidRPr="009F486A">
              <w:rPr>
                <w:rFonts w:asciiTheme="minorHAnsi" w:hAnsiTheme="minorHAnsi"/>
                <w:b/>
                <w:noProof w:val="0"/>
              </w:rPr>
              <w:t>Štafety</w:t>
            </w:r>
          </w:p>
          <w:p w:rsidR="00D575D8" w:rsidRPr="009F486A" w:rsidRDefault="00D575D8" w:rsidP="009311DC">
            <w:pPr>
              <w:jc w:val="center"/>
              <w:rPr>
                <w:rFonts w:asciiTheme="minorHAnsi" w:hAnsiTheme="minorHAnsi"/>
                <w:noProof w:val="0"/>
              </w:rPr>
            </w:pPr>
          </w:p>
        </w:tc>
      </w:tr>
      <w:tr w:rsidR="0034443A" w:rsidRPr="009F486A" w:rsidTr="0069067A">
        <w:tc>
          <w:tcPr>
            <w:tcW w:w="1907" w:type="dxa"/>
            <w:tcBorders>
              <w:top w:val="single" w:sz="8" w:space="0" w:color="auto"/>
              <w:left w:val="single" w:sz="8" w:space="0" w:color="auto"/>
            </w:tcBorders>
          </w:tcPr>
          <w:p w:rsidR="0034443A" w:rsidRPr="009F486A" w:rsidRDefault="0034443A" w:rsidP="009311DC">
            <w:pPr>
              <w:jc w:val="both"/>
              <w:rPr>
                <w:rFonts w:asciiTheme="minorHAnsi" w:hAnsiTheme="minorHAnsi"/>
                <w:noProof w:val="0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</w:tcPr>
          <w:p w:rsidR="0034443A" w:rsidRPr="009F486A" w:rsidRDefault="0034443A" w:rsidP="009311DC">
            <w:pPr>
              <w:jc w:val="center"/>
              <w:rPr>
                <w:rFonts w:asciiTheme="minorHAnsi" w:hAnsiTheme="minorHAnsi"/>
                <w:noProof w:val="0"/>
              </w:rPr>
            </w:pPr>
            <w:r w:rsidRPr="009F486A">
              <w:rPr>
                <w:rFonts w:asciiTheme="minorHAnsi" w:hAnsiTheme="minorHAnsi"/>
                <w:noProof w:val="0"/>
              </w:rPr>
              <w:t>161 štart</w:t>
            </w:r>
          </w:p>
        </w:tc>
        <w:tc>
          <w:tcPr>
            <w:tcW w:w="1279" w:type="dxa"/>
            <w:tcBorders>
              <w:top w:val="single" w:sz="8" w:space="0" w:color="auto"/>
            </w:tcBorders>
          </w:tcPr>
          <w:p w:rsidR="0034443A" w:rsidRPr="009F486A" w:rsidRDefault="0034443A" w:rsidP="0034443A">
            <w:pPr>
              <w:jc w:val="center"/>
              <w:rPr>
                <w:rFonts w:asciiTheme="minorHAnsi" w:hAnsiTheme="minorHAnsi"/>
                <w:noProof w:val="0"/>
              </w:rPr>
            </w:pPr>
            <w:r w:rsidRPr="009F486A">
              <w:rPr>
                <w:rFonts w:asciiTheme="minorHAnsi" w:hAnsiTheme="minorHAnsi"/>
                <w:noProof w:val="0"/>
              </w:rPr>
              <w:t>163 štart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34443A" w:rsidRPr="009F486A" w:rsidRDefault="0034443A" w:rsidP="009311DC">
            <w:pPr>
              <w:jc w:val="center"/>
              <w:rPr>
                <w:rFonts w:asciiTheme="minorHAnsi" w:hAnsiTheme="minorHAnsi"/>
                <w:noProof w:val="0"/>
              </w:rPr>
            </w:pPr>
            <w:r w:rsidRPr="009F486A">
              <w:rPr>
                <w:rFonts w:asciiTheme="minorHAnsi" w:hAnsiTheme="minorHAnsi"/>
                <w:noProof w:val="0"/>
              </w:rPr>
              <w:t>54-55 štart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34443A" w:rsidRPr="009F486A" w:rsidRDefault="0069067A" w:rsidP="009311DC">
            <w:pPr>
              <w:jc w:val="center"/>
              <w:rPr>
                <w:rFonts w:asciiTheme="minorHAnsi" w:hAnsiTheme="minorHAnsi"/>
                <w:noProof w:val="0"/>
              </w:rPr>
            </w:pPr>
            <w:r w:rsidRPr="009F486A">
              <w:rPr>
                <w:rFonts w:asciiTheme="minorHAnsi" w:hAnsiTheme="minorHAnsi"/>
                <w:noProof w:val="0"/>
              </w:rPr>
              <w:t>60/38 štart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</w:tcPr>
          <w:p w:rsidR="0034443A" w:rsidRPr="009F486A" w:rsidRDefault="0069067A" w:rsidP="009311DC">
            <w:pPr>
              <w:jc w:val="center"/>
              <w:rPr>
                <w:rFonts w:asciiTheme="minorHAnsi" w:hAnsiTheme="minorHAnsi"/>
                <w:noProof w:val="0"/>
              </w:rPr>
            </w:pPr>
            <w:r w:rsidRPr="009F486A">
              <w:rPr>
                <w:rFonts w:asciiTheme="minorHAnsi" w:hAnsiTheme="minorHAnsi"/>
                <w:noProof w:val="0"/>
              </w:rPr>
              <w:t>54</w:t>
            </w:r>
            <w:r w:rsidR="0034443A" w:rsidRPr="009F486A">
              <w:rPr>
                <w:rFonts w:asciiTheme="minorHAnsi" w:hAnsiTheme="minorHAnsi"/>
                <w:noProof w:val="0"/>
              </w:rPr>
              <w:t xml:space="preserve"> šta</w:t>
            </w:r>
            <w:r w:rsidRPr="009F486A">
              <w:rPr>
                <w:rFonts w:asciiTheme="minorHAnsi" w:hAnsiTheme="minorHAnsi"/>
                <w:noProof w:val="0"/>
              </w:rPr>
              <w:t>fiet</w:t>
            </w:r>
          </w:p>
        </w:tc>
      </w:tr>
      <w:tr w:rsidR="0069067A" w:rsidRPr="009F486A" w:rsidTr="0069067A">
        <w:tc>
          <w:tcPr>
            <w:tcW w:w="1907" w:type="dxa"/>
            <w:tcBorders>
              <w:top w:val="single" w:sz="8" w:space="0" w:color="auto"/>
              <w:left w:val="single" w:sz="8" w:space="0" w:color="auto"/>
            </w:tcBorders>
          </w:tcPr>
          <w:p w:rsidR="0069067A" w:rsidRPr="009F486A" w:rsidRDefault="0069067A" w:rsidP="009311DC">
            <w:pPr>
              <w:jc w:val="both"/>
              <w:rPr>
                <w:rFonts w:asciiTheme="minorHAnsi" w:hAnsiTheme="minorHAnsi"/>
                <w:noProof w:val="0"/>
              </w:rPr>
            </w:pPr>
            <w:r w:rsidRPr="009F486A">
              <w:rPr>
                <w:rFonts w:asciiTheme="minorHAnsi" w:hAnsiTheme="minorHAnsi"/>
                <w:noProof w:val="0"/>
              </w:rPr>
              <w:t xml:space="preserve">Martin </w:t>
            </w:r>
            <w:proofErr w:type="spellStart"/>
            <w:r w:rsidRPr="009F486A">
              <w:rPr>
                <w:rFonts w:asciiTheme="minorHAnsi" w:hAnsiTheme="minorHAnsi"/>
                <w:noProof w:val="0"/>
              </w:rPr>
              <w:t>Šmelík</w:t>
            </w:r>
            <w:proofErr w:type="spellEnd"/>
          </w:p>
        </w:tc>
        <w:tc>
          <w:tcPr>
            <w:tcW w:w="1320" w:type="dxa"/>
            <w:tcBorders>
              <w:top w:val="single" w:sz="8" w:space="0" w:color="auto"/>
            </w:tcBorders>
          </w:tcPr>
          <w:p w:rsidR="0069067A" w:rsidRPr="009F486A" w:rsidRDefault="0069067A" w:rsidP="009311DC">
            <w:pPr>
              <w:jc w:val="center"/>
              <w:rPr>
                <w:rFonts w:asciiTheme="minorHAnsi" w:hAnsiTheme="minorHAnsi"/>
                <w:noProof w:val="0"/>
              </w:rPr>
            </w:pPr>
            <w:r w:rsidRPr="009F486A">
              <w:rPr>
                <w:rFonts w:asciiTheme="minorHAnsi" w:hAnsiTheme="minorHAnsi"/>
                <w:noProof w:val="0"/>
              </w:rPr>
              <w:t>86.</w:t>
            </w:r>
          </w:p>
        </w:tc>
        <w:tc>
          <w:tcPr>
            <w:tcW w:w="1279" w:type="dxa"/>
            <w:tcBorders>
              <w:top w:val="single" w:sz="8" w:space="0" w:color="auto"/>
            </w:tcBorders>
          </w:tcPr>
          <w:p w:rsidR="0069067A" w:rsidRPr="009F486A" w:rsidRDefault="0069067A" w:rsidP="009311DC">
            <w:pPr>
              <w:jc w:val="center"/>
              <w:rPr>
                <w:rFonts w:asciiTheme="minorHAnsi" w:hAnsiTheme="minorHAnsi"/>
                <w:noProof w:val="0"/>
              </w:rPr>
            </w:pPr>
            <w:r w:rsidRPr="009F486A">
              <w:rPr>
                <w:rFonts w:asciiTheme="minorHAnsi" w:hAnsiTheme="minorHAnsi"/>
                <w:noProof w:val="0"/>
              </w:rPr>
              <w:t>74.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69067A" w:rsidRPr="009F486A" w:rsidRDefault="0069067A" w:rsidP="009311DC">
            <w:pPr>
              <w:jc w:val="center"/>
              <w:rPr>
                <w:rFonts w:asciiTheme="minorHAnsi" w:hAnsiTheme="minorHAnsi"/>
                <w:noProof w:val="0"/>
              </w:rPr>
            </w:pPr>
            <w:r w:rsidRPr="009F486A">
              <w:rPr>
                <w:rFonts w:asciiTheme="minorHAnsi" w:hAnsiTheme="minorHAnsi"/>
                <w:noProof w:val="0"/>
              </w:rPr>
              <w:t>13.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69067A" w:rsidRPr="009F486A" w:rsidRDefault="0069067A" w:rsidP="009311DC">
            <w:pPr>
              <w:jc w:val="center"/>
              <w:rPr>
                <w:rFonts w:asciiTheme="minorHAnsi" w:hAnsiTheme="minorHAnsi"/>
                <w:noProof w:val="0"/>
              </w:rPr>
            </w:pPr>
            <w:r w:rsidRPr="009F486A">
              <w:rPr>
                <w:rFonts w:asciiTheme="minorHAnsi" w:hAnsiTheme="minorHAnsi"/>
                <w:noProof w:val="0"/>
              </w:rPr>
              <w:t>12. 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69067A" w:rsidRPr="009F486A" w:rsidRDefault="0069067A" w:rsidP="009311DC">
            <w:pPr>
              <w:jc w:val="center"/>
              <w:rPr>
                <w:rFonts w:asciiTheme="minorHAnsi" w:hAnsiTheme="minorHAnsi"/>
                <w:noProof w:val="0"/>
              </w:rPr>
            </w:pPr>
            <w:r w:rsidRPr="009F486A">
              <w:rPr>
                <w:rFonts w:asciiTheme="minorHAnsi" w:hAnsiTheme="minorHAnsi"/>
                <w:noProof w:val="0"/>
              </w:rPr>
              <w:t>26. redukované poradie</w:t>
            </w:r>
          </w:p>
        </w:tc>
      </w:tr>
      <w:tr w:rsidR="0069067A" w:rsidRPr="009F486A" w:rsidTr="0069067A">
        <w:tc>
          <w:tcPr>
            <w:tcW w:w="1907" w:type="dxa"/>
            <w:tcBorders>
              <w:left w:val="single" w:sz="8" w:space="0" w:color="auto"/>
            </w:tcBorders>
          </w:tcPr>
          <w:p w:rsidR="0069067A" w:rsidRPr="009F486A" w:rsidRDefault="0069067A" w:rsidP="009311DC">
            <w:pPr>
              <w:jc w:val="both"/>
              <w:rPr>
                <w:rFonts w:asciiTheme="minorHAnsi" w:hAnsiTheme="minorHAnsi"/>
                <w:noProof w:val="0"/>
              </w:rPr>
            </w:pPr>
            <w:r w:rsidRPr="009F486A">
              <w:rPr>
                <w:rFonts w:asciiTheme="minorHAnsi" w:hAnsiTheme="minorHAnsi"/>
                <w:noProof w:val="0"/>
              </w:rPr>
              <w:t xml:space="preserve">Šimon </w:t>
            </w:r>
            <w:proofErr w:type="spellStart"/>
            <w:r w:rsidRPr="009F486A">
              <w:rPr>
                <w:rFonts w:asciiTheme="minorHAnsi" w:hAnsiTheme="minorHAnsi"/>
                <w:noProof w:val="0"/>
              </w:rPr>
              <w:t>Mižúr</w:t>
            </w:r>
            <w:proofErr w:type="spellEnd"/>
          </w:p>
        </w:tc>
        <w:tc>
          <w:tcPr>
            <w:tcW w:w="1320" w:type="dxa"/>
          </w:tcPr>
          <w:p w:rsidR="0069067A" w:rsidRPr="009F486A" w:rsidRDefault="0069067A" w:rsidP="009311DC">
            <w:pPr>
              <w:jc w:val="center"/>
              <w:rPr>
                <w:rFonts w:asciiTheme="minorHAnsi" w:hAnsiTheme="minorHAnsi"/>
                <w:noProof w:val="0"/>
              </w:rPr>
            </w:pPr>
            <w:r w:rsidRPr="009F486A">
              <w:rPr>
                <w:rFonts w:asciiTheme="minorHAnsi" w:hAnsiTheme="minorHAnsi"/>
                <w:noProof w:val="0"/>
              </w:rPr>
              <w:t>105.</w:t>
            </w:r>
          </w:p>
        </w:tc>
        <w:tc>
          <w:tcPr>
            <w:tcW w:w="1279" w:type="dxa"/>
          </w:tcPr>
          <w:p w:rsidR="0069067A" w:rsidRPr="009F486A" w:rsidRDefault="0069067A" w:rsidP="009311DC">
            <w:pPr>
              <w:jc w:val="center"/>
              <w:rPr>
                <w:rFonts w:asciiTheme="minorHAnsi" w:hAnsiTheme="minorHAnsi"/>
                <w:noProof w:val="0"/>
              </w:rPr>
            </w:pPr>
            <w:r w:rsidRPr="009F486A">
              <w:rPr>
                <w:rFonts w:asciiTheme="minorHAnsi" w:hAnsiTheme="minorHAnsi"/>
                <w:noProof w:val="0"/>
              </w:rPr>
              <w:t>114.</w:t>
            </w:r>
          </w:p>
        </w:tc>
        <w:tc>
          <w:tcPr>
            <w:tcW w:w="1275" w:type="dxa"/>
          </w:tcPr>
          <w:p w:rsidR="0069067A" w:rsidRPr="009F486A" w:rsidRDefault="0069067A" w:rsidP="009311DC">
            <w:pPr>
              <w:jc w:val="center"/>
              <w:rPr>
                <w:rFonts w:asciiTheme="minorHAnsi" w:hAnsiTheme="minorHAnsi"/>
                <w:noProof w:val="0"/>
              </w:rPr>
            </w:pPr>
            <w:r w:rsidRPr="009F486A">
              <w:rPr>
                <w:rFonts w:asciiTheme="minorHAnsi" w:hAnsiTheme="minorHAnsi"/>
                <w:noProof w:val="0"/>
              </w:rPr>
              <w:t>47.</w:t>
            </w:r>
          </w:p>
        </w:tc>
        <w:tc>
          <w:tcPr>
            <w:tcW w:w="1276" w:type="dxa"/>
          </w:tcPr>
          <w:p w:rsidR="0069067A" w:rsidRPr="009F486A" w:rsidRDefault="0069067A" w:rsidP="009311DC">
            <w:pPr>
              <w:jc w:val="center"/>
              <w:rPr>
                <w:rFonts w:asciiTheme="minorHAnsi" w:hAnsiTheme="minorHAnsi"/>
                <w:noProof w:val="0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69067A" w:rsidRPr="009F486A" w:rsidRDefault="0069067A" w:rsidP="009311DC">
            <w:pPr>
              <w:jc w:val="center"/>
              <w:rPr>
                <w:rFonts w:asciiTheme="minorHAnsi" w:hAnsiTheme="minorHAnsi"/>
                <w:noProof w:val="0"/>
              </w:rPr>
            </w:pPr>
          </w:p>
        </w:tc>
      </w:tr>
      <w:tr w:rsidR="0069067A" w:rsidRPr="009F486A" w:rsidTr="0069067A">
        <w:tc>
          <w:tcPr>
            <w:tcW w:w="1907" w:type="dxa"/>
            <w:tcBorders>
              <w:left w:val="single" w:sz="8" w:space="0" w:color="auto"/>
            </w:tcBorders>
          </w:tcPr>
          <w:p w:rsidR="0069067A" w:rsidRPr="009F486A" w:rsidRDefault="0069067A" w:rsidP="009311DC">
            <w:pPr>
              <w:jc w:val="both"/>
              <w:rPr>
                <w:rFonts w:asciiTheme="minorHAnsi" w:hAnsiTheme="minorHAnsi"/>
                <w:noProof w:val="0"/>
              </w:rPr>
            </w:pPr>
            <w:r w:rsidRPr="009F486A">
              <w:rPr>
                <w:rFonts w:asciiTheme="minorHAnsi" w:hAnsiTheme="minorHAnsi"/>
                <w:noProof w:val="0"/>
              </w:rPr>
              <w:t>Matej Hraboš</w:t>
            </w:r>
          </w:p>
        </w:tc>
        <w:tc>
          <w:tcPr>
            <w:tcW w:w="1320" w:type="dxa"/>
          </w:tcPr>
          <w:p w:rsidR="0069067A" w:rsidRPr="009F486A" w:rsidRDefault="0069067A" w:rsidP="009311DC">
            <w:pPr>
              <w:jc w:val="center"/>
              <w:rPr>
                <w:rFonts w:asciiTheme="minorHAnsi" w:hAnsiTheme="minorHAnsi"/>
                <w:noProof w:val="0"/>
              </w:rPr>
            </w:pPr>
            <w:r w:rsidRPr="009F486A">
              <w:rPr>
                <w:rFonts w:asciiTheme="minorHAnsi" w:hAnsiTheme="minorHAnsi"/>
                <w:noProof w:val="0"/>
              </w:rPr>
              <w:t>138.</w:t>
            </w:r>
          </w:p>
        </w:tc>
        <w:tc>
          <w:tcPr>
            <w:tcW w:w="1279" w:type="dxa"/>
          </w:tcPr>
          <w:p w:rsidR="0069067A" w:rsidRPr="009F486A" w:rsidRDefault="0069067A" w:rsidP="009311DC">
            <w:pPr>
              <w:jc w:val="center"/>
              <w:rPr>
                <w:rFonts w:asciiTheme="minorHAnsi" w:hAnsiTheme="minorHAnsi"/>
                <w:noProof w:val="0"/>
              </w:rPr>
            </w:pPr>
            <w:r w:rsidRPr="009F486A">
              <w:rPr>
                <w:rFonts w:asciiTheme="minorHAnsi" w:hAnsiTheme="minorHAnsi"/>
                <w:noProof w:val="0"/>
              </w:rPr>
              <w:t>107.</w:t>
            </w:r>
          </w:p>
        </w:tc>
        <w:tc>
          <w:tcPr>
            <w:tcW w:w="1275" w:type="dxa"/>
          </w:tcPr>
          <w:p w:rsidR="0069067A" w:rsidRPr="009F486A" w:rsidRDefault="0069067A" w:rsidP="009311DC">
            <w:pPr>
              <w:jc w:val="center"/>
              <w:rPr>
                <w:rFonts w:asciiTheme="minorHAnsi" w:hAnsiTheme="minorHAnsi"/>
                <w:noProof w:val="0"/>
              </w:rPr>
            </w:pPr>
            <w:r w:rsidRPr="009F486A">
              <w:rPr>
                <w:rFonts w:asciiTheme="minorHAnsi" w:hAnsiTheme="minorHAnsi"/>
                <w:noProof w:val="0"/>
              </w:rPr>
              <w:t>41.</w:t>
            </w:r>
          </w:p>
        </w:tc>
        <w:tc>
          <w:tcPr>
            <w:tcW w:w="1276" w:type="dxa"/>
          </w:tcPr>
          <w:p w:rsidR="0069067A" w:rsidRPr="009F486A" w:rsidRDefault="0069067A" w:rsidP="009311DC">
            <w:pPr>
              <w:jc w:val="center"/>
              <w:rPr>
                <w:rFonts w:asciiTheme="minorHAnsi" w:hAnsiTheme="minorHAnsi"/>
                <w:noProof w:val="0"/>
              </w:rPr>
            </w:pPr>
            <w:r w:rsidRPr="009F486A">
              <w:rPr>
                <w:rFonts w:asciiTheme="minorHAnsi" w:hAnsiTheme="minorHAnsi"/>
                <w:noProof w:val="0"/>
              </w:rPr>
              <w:t>7. C</w:t>
            </w: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69067A" w:rsidRPr="009F486A" w:rsidRDefault="0069067A" w:rsidP="009311DC">
            <w:pPr>
              <w:jc w:val="center"/>
              <w:rPr>
                <w:rFonts w:asciiTheme="minorHAnsi" w:hAnsiTheme="minorHAnsi"/>
                <w:noProof w:val="0"/>
              </w:rPr>
            </w:pPr>
          </w:p>
        </w:tc>
      </w:tr>
      <w:tr w:rsidR="0034443A" w:rsidRPr="009F486A" w:rsidTr="0069067A">
        <w:tc>
          <w:tcPr>
            <w:tcW w:w="1907" w:type="dxa"/>
            <w:tcBorders>
              <w:left w:val="single" w:sz="8" w:space="0" w:color="auto"/>
            </w:tcBorders>
          </w:tcPr>
          <w:p w:rsidR="0034443A" w:rsidRPr="009F486A" w:rsidRDefault="0034443A" w:rsidP="009311DC">
            <w:pPr>
              <w:jc w:val="both"/>
              <w:rPr>
                <w:rFonts w:asciiTheme="minorHAnsi" w:hAnsiTheme="minorHAnsi"/>
                <w:noProof w:val="0"/>
              </w:rPr>
            </w:pPr>
          </w:p>
        </w:tc>
        <w:tc>
          <w:tcPr>
            <w:tcW w:w="1320" w:type="dxa"/>
          </w:tcPr>
          <w:p w:rsidR="0034443A" w:rsidRPr="009F486A" w:rsidRDefault="0034443A" w:rsidP="009311DC">
            <w:pPr>
              <w:jc w:val="center"/>
              <w:rPr>
                <w:rFonts w:asciiTheme="minorHAnsi" w:hAnsiTheme="minorHAnsi"/>
                <w:noProof w:val="0"/>
              </w:rPr>
            </w:pPr>
            <w:r w:rsidRPr="009F486A">
              <w:rPr>
                <w:rFonts w:asciiTheme="minorHAnsi" w:hAnsiTheme="minorHAnsi"/>
                <w:noProof w:val="0"/>
              </w:rPr>
              <w:t>134 štart</w:t>
            </w:r>
          </w:p>
        </w:tc>
        <w:tc>
          <w:tcPr>
            <w:tcW w:w="1279" w:type="dxa"/>
          </w:tcPr>
          <w:p w:rsidR="0034443A" w:rsidRPr="009F486A" w:rsidRDefault="0034443A" w:rsidP="009311DC">
            <w:pPr>
              <w:jc w:val="center"/>
              <w:rPr>
                <w:rFonts w:asciiTheme="minorHAnsi" w:hAnsiTheme="minorHAnsi"/>
                <w:noProof w:val="0"/>
              </w:rPr>
            </w:pPr>
            <w:r w:rsidRPr="009F486A">
              <w:rPr>
                <w:rFonts w:asciiTheme="minorHAnsi" w:hAnsiTheme="minorHAnsi"/>
                <w:noProof w:val="0"/>
              </w:rPr>
              <w:t>131 štart</w:t>
            </w:r>
          </w:p>
        </w:tc>
        <w:tc>
          <w:tcPr>
            <w:tcW w:w="1275" w:type="dxa"/>
          </w:tcPr>
          <w:p w:rsidR="0034443A" w:rsidRPr="009F486A" w:rsidRDefault="0034443A" w:rsidP="009311DC">
            <w:pPr>
              <w:jc w:val="center"/>
              <w:rPr>
                <w:rFonts w:asciiTheme="minorHAnsi" w:hAnsiTheme="minorHAnsi"/>
                <w:noProof w:val="0"/>
              </w:rPr>
            </w:pPr>
            <w:r w:rsidRPr="009F486A">
              <w:rPr>
                <w:rFonts w:asciiTheme="minorHAnsi" w:hAnsiTheme="minorHAnsi"/>
                <w:noProof w:val="0"/>
              </w:rPr>
              <w:t>44-45 štart</w:t>
            </w:r>
          </w:p>
        </w:tc>
        <w:tc>
          <w:tcPr>
            <w:tcW w:w="1276" w:type="dxa"/>
          </w:tcPr>
          <w:p w:rsidR="0034443A" w:rsidRPr="009F486A" w:rsidRDefault="0069067A" w:rsidP="009311DC">
            <w:pPr>
              <w:jc w:val="center"/>
              <w:rPr>
                <w:rFonts w:asciiTheme="minorHAnsi" w:hAnsiTheme="minorHAnsi"/>
                <w:noProof w:val="0"/>
              </w:rPr>
            </w:pPr>
            <w:r w:rsidRPr="009F486A">
              <w:rPr>
                <w:rFonts w:asciiTheme="minorHAnsi" w:hAnsiTheme="minorHAnsi"/>
                <w:noProof w:val="0"/>
              </w:rPr>
              <w:t>74</w:t>
            </w:r>
            <w:r w:rsidR="0034443A" w:rsidRPr="009F486A">
              <w:rPr>
                <w:rFonts w:asciiTheme="minorHAnsi" w:hAnsiTheme="minorHAnsi"/>
                <w:noProof w:val="0"/>
              </w:rPr>
              <w:t xml:space="preserve"> štart</w:t>
            </w: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34443A" w:rsidRPr="009F486A" w:rsidRDefault="0069067A" w:rsidP="009311DC">
            <w:pPr>
              <w:jc w:val="center"/>
              <w:rPr>
                <w:rFonts w:asciiTheme="minorHAnsi" w:hAnsiTheme="minorHAnsi"/>
                <w:noProof w:val="0"/>
              </w:rPr>
            </w:pPr>
            <w:r w:rsidRPr="009F486A">
              <w:rPr>
                <w:rFonts w:asciiTheme="minorHAnsi" w:hAnsiTheme="minorHAnsi"/>
                <w:noProof w:val="0"/>
              </w:rPr>
              <w:t>42</w:t>
            </w:r>
            <w:r w:rsidR="0034443A" w:rsidRPr="009F486A">
              <w:rPr>
                <w:rFonts w:asciiTheme="minorHAnsi" w:hAnsiTheme="minorHAnsi"/>
                <w:noProof w:val="0"/>
              </w:rPr>
              <w:t xml:space="preserve"> šta</w:t>
            </w:r>
            <w:r w:rsidRPr="009F486A">
              <w:rPr>
                <w:rFonts w:asciiTheme="minorHAnsi" w:hAnsiTheme="minorHAnsi"/>
                <w:noProof w:val="0"/>
              </w:rPr>
              <w:t>fiet</w:t>
            </w:r>
          </w:p>
        </w:tc>
      </w:tr>
      <w:tr w:rsidR="0069067A" w:rsidRPr="009F486A" w:rsidTr="0069067A">
        <w:tc>
          <w:tcPr>
            <w:tcW w:w="1907" w:type="dxa"/>
            <w:tcBorders>
              <w:left w:val="single" w:sz="8" w:space="0" w:color="auto"/>
            </w:tcBorders>
          </w:tcPr>
          <w:p w:rsidR="0069067A" w:rsidRPr="009F486A" w:rsidRDefault="0069067A" w:rsidP="009311DC">
            <w:pPr>
              <w:jc w:val="both"/>
              <w:rPr>
                <w:rFonts w:asciiTheme="minorHAnsi" w:hAnsiTheme="minorHAnsi"/>
                <w:noProof w:val="0"/>
              </w:rPr>
            </w:pPr>
            <w:r w:rsidRPr="009F486A">
              <w:rPr>
                <w:rFonts w:asciiTheme="minorHAnsi" w:hAnsiTheme="minorHAnsi"/>
                <w:noProof w:val="0"/>
              </w:rPr>
              <w:t xml:space="preserve">Vanda </w:t>
            </w:r>
            <w:proofErr w:type="spellStart"/>
            <w:r w:rsidRPr="009F486A">
              <w:rPr>
                <w:rFonts w:asciiTheme="minorHAnsi" w:hAnsiTheme="minorHAnsi"/>
                <w:noProof w:val="0"/>
              </w:rPr>
              <w:t>Hošeková</w:t>
            </w:r>
            <w:proofErr w:type="spellEnd"/>
          </w:p>
        </w:tc>
        <w:tc>
          <w:tcPr>
            <w:tcW w:w="1320" w:type="dxa"/>
          </w:tcPr>
          <w:p w:rsidR="0069067A" w:rsidRPr="009F486A" w:rsidRDefault="0069067A" w:rsidP="009311DC">
            <w:pPr>
              <w:jc w:val="center"/>
              <w:rPr>
                <w:rFonts w:asciiTheme="minorHAnsi" w:hAnsiTheme="minorHAnsi"/>
                <w:noProof w:val="0"/>
              </w:rPr>
            </w:pPr>
            <w:r w:rsidRPr="009F486A">
              <w:rPr>
                <w:rFonts w:asciiTheme="minorHAnsi" w:hAnsiTheme="minorHAnsi"/>
                <w:noProof w:val="0"/>
              </w:rPr>
              <w:t>74.</w:t>
            </w:r>
          </w:p>
        </w:tc>
        <w:tc>
          <w:tcPr>
            <w:tcW w:w="1279" w:type="dxa"/>
          </w:tcPr>
          <w:p w:rsidR="0069067A" w:rsidRPr="009F486A" w:rsidRDefault="0069067A" w:rsidP="009311DC">
            <w:pPr>
              <w:jc w:val="center"/>
              <w:rPr>
                <w:rFonts w:asciiTheme="minorHAnsi" w:hAnsiTheme="minorHAnsi"/>
                <w:noProof w:val="0"/>
              </w:rPr>
            </w:pPr>
            <w:r w:rsidRPr="009F486A">
              <w:rPr>
                <w:rFonts w:asciiTheme="minorHAnsi" w:hAnsiTheme="minorHAnsi"/>
                <w:noProof w:val="0"/>
              </w:rPr>
              <w:t>51.</w:t>
            </w:r>
          </w:p>
        </w:tc>
        <w:tc>
          <w:tcPr>
            <w:tcW w:w="1275" w:type="dxa"/>
          </w:tcPr>
          <w:p w:rsidR="0069067A" w:rsidRPr="009F486A" w:rsidRDefault="0069067A" w:rsidP="009311DC">
            <w:pPr>
              <w:jc w:val="center"/>
              <w:rPr>
                <w:rFonts w:asciiTheme="minorHAnsi" w:hAnsiTheme="minorHAnsi"/>
                <w:noProof w:val="0"/>
              </w:rPr>
            </w:pPr>
            <w:r w:rsidRPr="009F486A">
              <w:rPr>
                <w:rFonts w:asciiTheme="minorHAnsi" w:hAnsiTheme="minorHAnsi"/>
                <w:noProof w:val="0"/>
              </w:rPr>
              <w:t>34.</w:t>
            </w:r>
          </w:p>
        </w:tc>
        <w:tc>
          <w:tcPr>
            <w:tcW w:w="1276" w:type="dxa"/>
          </w:tcPr>
          <w:p w:rsidR="0069067A" w:rsidRPr="009F486A" w:rsidRDefault="0069067A" w:rsidP="009311DC">
            <w:pPr>
              <w:jc w:val="center"/>
              <w:rPr>
                <w:rFonts w:asciiTheme="minorHAnsi" w:hAnsiTheme="minorHAnsi"/>
                <w:noProof w:val="0"/>
              </w:rPr>
            </w:pPr>
            <w:r w:rsidRPr="009F486A">
              <w:rPr>
                <w:rFonts w:asciiTheme="minorHAnsi" w:hAnsiTheme="minorHAnsi"/>
                <w:noProof w:val="0"/>
              </w:rPr>
              <w:t>20. B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</w:tcPr>
          <w:p w:rsidR="0069067A" w:rsidRPr="009F486A" w:rsidRDefault="0069067A" w:rsidP="0069067A">
            <w:pPr>
              <w:jc w:val="center"/>
              <w:rPr>
                <w:rFonts w:asciiTheme="minorHAnsi" w:hAnsiTheme="minorHAnsi"/>
                <w:noProof w:val="0"/>
              </w:rPr>
            </w:pPr>
          </w:p>
          <w:p w:rsidR="0069067A" w:rsidRPr="009F486A" w:rsidRDefault="0069067A" w:rsidP="0069067A">
            <w:pPr>
              <w:jc w:val="center"/>
              <w:rPr>
                <w:rFonts w:asciiTheme="minorHAnsi" w:hAnsiTheme="minorHAnsi"/>
                <w:noProof w:val="0"/>
              </w:rPr>
            </w:pPr>
          </w:p>
          <w:p w:rsidR="0069067A" w:rsidRPr="009F486A" w:rsidRDefault="0069067A" w:rsidP="0069067A">
            <w:pPr>
              <w:jc w:val="center"/>
              <w:rPr>
                <w:rFonts w:asciiTheme="minorHAnsi" w:hAnsiTheme="minorHAnsi"/>
                <w:noProof w:val="0"/>
              </w:rPr>
            </w:pPr>
            <w:proofErr w:type="spellStart"/>
            <w:r w:rsidRPr="009F486A">
              <w:rPr>
                <w:rFonts w:asciiTheme="minorHAnsi" w:hAnsiTheme="minorHAnsi"/>
                <w:noProof w:val="0"/>
              </w:rPr>
              <w:t>Diskv</w:t>
            </w:r>
            <w:proofErr w:type="spellEnd"/>
            <w:r w:rsidRPr="009F486A">
              <w:rPr>
                <w:rFonts w:asciiTheme="minorHAnsi" w:hAnsiTheme="minorHAnsi"/>
                <w:noProof w:val="0"/>
              </w:rPr>
              <w:t>.</w:t>
            </w:r>
          </w:p>
        </w:tc>
      </w:tr>
      <w:tr w:rsidR="0069067A" w:rsidRPr="009F486A" w:rsidTr="0069067A">
        <w:tc>
          <w:tcPr>
            <w:tcW w:w="1907" w:type="dxa"/>
            <w:tcBorders>
              <w:left w:val="single" w:sz="8" w:space="0" w:color="auto"/>
            </w:tcBorders>
          </w:tcPr>
          <w:p w:rsidR="0069067A" w:rsidRPr="009F486A" w:rsidRDefault="0069067A" w:rsidP="009311DC">
            <w:pPr>
              <w:jc w:val="both"/>
              <w:rPr>
                <w:rFonts w:asciiTheme="minorHAnsi" w:hAnsiTheme="minorHAnsi"/>
                <w:noProof w:val="0"/>
              </w:rPr>
            </w:pPr>
            <w:r w:rsidRPr="009F486A">
              <w:rPr>
                <w:rFonts w:asciiTheme="minorHAnsi" w:hAnsiTheme="minorHAnsi"/>
                <w:noProof w:val="0"/>
              </w:rPr>
              <w:t xml:space="preserve">Andrea </w:t>
            </w:r>
            <w:proofErr w:type="spellStart"/>
            <w:r w:rsidRPr="009F486A">
              <w:rPr>
                <w:rFonts w:asciiTheme="minorHAnsi" w:hAnsiTheme="minorHAnsi"/>
                <w:noProof w:val="0"/>
              </w:rPr>
              <w:t>Papugová</w:t>
            </w:r>
            <w:proofErr w:type="spellEnd"/>
          </w:p>
        </w:tc>
        <w:tc>
          <w:tcPr>
            <w:tcW w:w="1320" w:type="dxa"/>
          </w:tcPr>
          <w:p w:rsidR="0069067A" w:rsidRPr="009F486A" w:rsidRDefault="0069067A" w:rsidP="009311DC">
            <w:pPr>
              <w:jc w:val="center"/>
              <w:rPr>
                <w:rFonts w:asciiTheme="minorHAnsi" w:hAnsiTheme="minorHAnsi"/>
                <w:noProof w:val="0"/>
              </w:rPr>
            </w:pPr>
            <w:r w:rsidRPr="009F486A">
              <w:rPr>
                <w:rFonts w:asciiTheme="minorHAnsi" w:hAnsiTheme="minorHAnsi"/>
                <w:noProof w:val="0"/>
              </w:rPr>
              <w:t>116.</w:t>
            </w:r>
          </w:p>
        </w:tc>
        <w:tc>
          <w:tcPr>
            <w:tcW w:w="1279" w:type="dxa"/>
          </w:tcPr>
          <w:p w:rsidR="0069067A" w:rsidRPr="009F486A" w:rsidRDefault="0069067A" w:rsidP="009311DC">
            <w:pPr>
              <w:jc w:val="center"/>
              <w:rPr>
                <w:rFonts w:asciiTheme="minorHAnsi" w:hAnsiTheme="minorHAnsi"/>
                <w:noProof w:val="0"/>
              </w:rPr>
            </w:pPr>
            <w:r w:rsidRPr="009F486A">
              <w:rPr>
                <w:rFonts w:asciiTheme="minorHAnsi" w:hAnsiTheme="minorHAnsi"/>
                <w:noProof w:val="0"/>
              </w:rPr>
              <w:t>78.</w:t>
            </w:r>
          </w:p>
        </w:tc>
        <w:tc>
          <w:tcPr>
            <w:tcW w:w="1275" w:type="dxa"/>
          </w:tcPr>
          <w:p w:rsidR="0069067A" w:rsidRPr="009F486A" w:rsidRDefault="0069067A" w:rsidP="009311DC">
            <w:pPr>
              <w:jc w:val="center"/>
              <w:rPr>
                <w:rFonts w:asciiTheme="minorHAnsi" w:hAnsiTheme="minorHAnsi"/>
                <w:noProof w:val="0"/>
              </w:rPr>
            </w:pPr>
            <w:r w:rsidRPr="009F486A">
              <w:rPr>
                <w:rFonts w:asciiTheme="minorHAnsi" w:hAnsiTheme="minorHAnsi"/>
                <w:noProof w:val="0"/>
              </w:rPr>
              <w:t>33.</w:t>
            </w:r>
          </w:p>
        </w:tc>
        <w:tc>
          <w:tcPr>
            <w:tcW w:w="1276" w:type="dxa"/>
          </w:tcPr>
          <w:p w:rsidR="0069067A" w:rsidRPr="009F486A" w:rsidRDefault="0069067A" w:rsidP="009311DC">
            <w:pPr>
              <w:jc w:val="center"/>
              <w:rPr>
                <w:rFonts w:asciiTheme="minorHAnsi" w:hAnsiTheme="minorHAnsi"/>
                <w:noProof w:val="0"/>
              </w:rPr>
            </w:pPr>
            <w:r w:rsidRPr="009F486A">
              <w:rPr>
                <w:rFonts w:asciiTheme="minorHAnsi" w:hAnsiTheme="minorHAnsi"/>
                <w:noProof w:val="0"/>
              </w:rPr>
              <w:t>17. B</w:t>
            </w: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69067A" w:rsidRPr="009F486A" w:rsidRDefault="0069067A" w:rsidP="009311DC">
            <w:pPr>
              <w:jc w:val="center"/>
              <w:rPr>
                <w:rFonts w:asciiTheme="minorHAnsi" w:hAnsiTheme="minorHAnsi"/>
                <w:noProof w:val="0"/>
              </w:rPr>
            </w:pPr>
          </w:p>
        </w:tc>
      </w:tr>
      <w:tr w:rsidR="0069067A" w:rsidRPr="009F486A" w:rsidTr="0069067A">
        <w:tc>
          <w:tcPr>
            <w:tcW w:w="1907" w:type="dxa"/>
            <w:tcBorders>
              <w:left w:val="single" w:sz="8" w:space="0" w:color="auto"/>
            </w:tcBorders>
          </w:tcPr>
          <w:p w:rsidR="0069067A" w:rsidRPr="009F486A" w:rsidRDefault="0069067A" w:rsidP="009311DC">
            <w:pPr>
              <w:jc w:val="both"/>
              <w:rPr>
                <w:rFonts w:asciiTheme="minorHAnsi" w:hAnsiTheme="minorHAnsi"/>
                <w:noProof w:val="0"/>
              </w:rPr>
            </w:pPr>
            <w:r w:rsidRPr="009F486A">
              <w:rPr>
                <w:rFonts w:asciiTheme="minorHAnsi" w:hAnsiTheme="minorHAnsi"/>
                <w:noProof w:val="0"/>
              </w:rPr>
              <w:t xml:space="preserve">Barbora </w:t>
            </w:r>
            <w:proofErr w:type="spellStart"/>
            <w:r w:rsidRPr="009F486A">
              <w:rPr>
                <w:rFonts w:asciiTheme="minorHAnsi" w:hAnsiTheme="minorHAnsi"/>
                <w:noProof w:val="0"/>
              </w:rPr>
              <w:t>Pijáková</w:t>
            </w:r>
            <w:proofErr w:type="spellEnd"/>
          </w:p>
        </w:tc>
        <w:tc>
          <w:tcPr>
            <w:tcW w:w="1320" w:type="dxa"/>
          </w:tcPr>
          <w:p w:rsidR="0069067A" w:rsidRPr="009F486A" w:rsidRDefault="0069067A" w:rsidP="009311DC">
            <w:pPr>
              <w:jc w:val="center"/>
              <w:rPr>
                <w:rFonts w:asciiTheme="minorHAnsi" w:hAnsiTheme="minorHAnsi"/>
                <w:noProof w:val="0"/>
              </w:rPr>
            </w:pPr>
            <w:r w:rsidRPr="009F486A">
              <w:rPr>
                <w:rFonts w:asciiTheme="minorHAnsi" w:hAnsiTheme="minorHAnsi"/>
                <w:noProof w:val="0"/>
              </w:rPr>
              <w:t>110.</w:t>
            </w:r>
          </w:p>
        </w:tc>
        <w:tc>
          <w:tcPr>
            <w:tcW w:w="1279" w:type="dxa"/>
          </w:tcPr>
          <w:p w:rsidR="0069067A" w:rsidRPr="009F486A" w:rsidRDefault="0069067A" w:rsidP="0034443A">
            <w:pPr>
              <w:jc w:val="center"/>
              <w:rPr>
                <w:rFonts w:asciiTheme="minorHAnsi" w:hAnsiTheme="minorHAnsi"/>
                <w:noProof w:val="0"/>
              </w:rPr>
            </w:pPr>
            <w:r w:rsidRPr="009F486A">
              <w:rPr>
                <w:rFonts w:asciiTheme="minorHAnsi" w:hAnsiTheme="minorHAnsi"/>
                <w:noProof w:val="0"/>
              </w:rPr>
              <w:t>neštartovala</w:t>
            </w:r>
          </w:p>
        </w:tc>
        <w:tc>
          <w:tcPr>
            <w:tcW w:w="1275" w:type="dxa"/>
          </w:tcPr>
          <w:p w:rsidR="0069067A" w:rsidRPr="009F486A" w:rsidRDefault="0069067A" w:rsidP="009311DC">
            <w:pPr>
              <w:jc w:val="center"/>
              <w:rPr>
                <w:rFonts w:asciiTheme="minorHAnsi" w:hAnsiTheme="minorHAnsi"/>
                <w:noProof w:val="0"/>
              </w:rPr>
            </w:pPr>
            <w:r w:rsidRPr="009F486A">
              <w:rPr>
                <w:rFonts w:asciiTheme="minorHAnsi" w:hAnsiTheme="minorHAnsi"/>
                <w:noProof w:val="0"/>
              </w:rPr>
              <w:t>24.</w:t>
            </w:r>
          </w:p>
        </w:tc>
        <w:tc>
          <w:tcPr>
            <w:tcW w:w="1276" w:type="dxa"/>
          </w:tcPr>
          <w:p w:rsidR="0069067A" w:rsidRPr="009F486A" w:rsidRDefault="0069067A" w:rsidP="009311DC">
            <w:pPr>
              <w:jc w:val="center"/>
              <w:rPr>
                <w:rFonts w:asciiTheme="minorHAnsi" w:hAnsiTheme="minorHAnsi"/>
                <w:noProof w:val="0"/>
              </w:rPr>
            </w:pPr>
            <w:r w:rsidRPr="009F486A">
              <w:rPr>
                <w:rFonts w:asciiTheme="minorHAnsi" w:hAnsiTheme="minorHAnsi"/>
                <w:noProof w:val="0"/>
              </w:rPr>
              <w:t>32. B</w:t>
            </w: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69067A" w:rsidRPr="009F486A" w:rsidRDefault="0069067A" w:rsidP="009311DC">
            <w:pPr>
              <w:jc w:val="center"/>
              <w:rPr>
                <w:rFonts w:asciiTheme="minorHAnsi" w:hAnsiTheme="minorHAnsi"/>
                <w:noProof w:val="0"/>
              </w:rPr>
            </w:pPr>
          </w:p>
        </w:tc>
      </w:tr>
    </w:tbl>
    <w:p w:rsidR="00AC3EE5" w:rsidRPr="009F486A" w:rsidRDefault="00AC3EE5" w:rsidP="00AC3EE5">
      <w:pPr>
        <w:ind w:left="360"/>
        <w:rPr>
          <w:rFonts w:asciiTheme="minorHAnsi" w:hAnsiTheme="minorHAnsi"/>
        </w:rPr>
      </w:pPr>
      <w:r w:rsidRPr="009F486A">
        <w:rPr>
          <w:rFonts w:asciiTheme="minorHAnsi" w:hAnsiTheme="minorHAnsi"/>
          <w:b/>
        </w:rPr>
        <w:t xml:space="preserve">     </w:t>
      </w:r>
    </w:p>
    <w:p w:rsidR="00AC3EE5" w:rsidRPr="009F486A" w:rsidRDefault="00AC3EE5" w:rsidP="004312C1">
      <w:pPr>
        <w:ind w:left="2124" w:hanging="2124"/>
        <w:jc w:val="both"/>
        <w:rPr>
          <w:rFonts w:asciiTheme="minorHAnsi" w:hAnsiTheme="minorHAnsi"/>
          <w:b/>
        </w:rPr>
      </w:pPr>
    </w:p>
    <w:p w:rsidR="00AC3EE5" w:rsidRPr="009F486A" w:rsidRDefault="00AC3EE5" w:rsidP="004312C1">
      <w:pPr>
        <w:ind w:left="2124" w:hanging="2124"/>
        <w:jc w:val="both"/>
        <w:rPr>
          <w:rFonts w:asciiTheme="minorHAnsi" w:hAnsiTheme="minorHAnsi"/>
          <w:b/>
        </w:rPr>
      </w:pPr>
    </w:p>
    <w:p w:rsidR="00AC3EE5" w:rsidRPr="009F486A" w:rsidRDefault="00AC3EE5" w:rsidP="004312C1">
      <w:pPr>
        <w:ind w:left="2124" w:hanging="2124"/>
        <w:jc w:val="both"/>
        <w:rPr>
          <w:rFonts w:asciiTheme="minorHAnsi" w:hAnsiTheme="minorHAnsi"/>
          <w:b/>
        </w:rPr>
      </w:pPr>
    </w:p>
    <w:p w:rsidR="00AC3EE5" w:rsidRPr="009F486A" w:rsidRDefault="00AC3EE5" w:rsidP="004312C1">
      <w:pPr>
        <w:ind w:left="2124" w:hanging="2124"/>
        <w:jc w:val="both"/>
        <w:rPr>
          <w:rFonts w:asciiTheme="minorHAnsi" w:hAnsiTheme="minorHAnsi"/>
          <w:b/>
        </w:rPr>
      </w:pPr>
    </w:p>
    <w:p w:rsidR="00AC3EE5" w:rsidRPr="009F486A" w:rsidRDefault="00AC3EE5" w:rsidP="004312C1">
      <w:pPr>
        <w:ind w:left="2124" w:hanging="2124"/>
        <w:jc w:val="both"/>
        <w:rPr>
          <w:rFonts w:asciiTheme="minorHAnsi" w:hAnsiTheme="minorHAnsi"/>
          <w:b/>
        </w:rPr>
      </w:pPr>
    </w:p>
    <w:p w:rsidR="007071B1" w:rsidRPr="009F486A" w:rsidRDefault="007071B1" w:rsidP="00583533">
      <w:pPr>
        <w:ind w:left="2124" w:hanging="2124"/>
        <w:jc w:val="both"/>
        <w:rPr>
          <w:rFonts w:asciiTheme="minorHAnsi" w:hAnsiTheme="minorHAnsi"/>
          <w:b/>
        </w:rPr>
      </w:pPr>
    </w:p>
    <w:p w:rsidR="0069067A" w:rsidRPr="009F486A" w:rsidRDefault="0069067A" w:rsidP="00583533">
      <w:pPr>
        <w:ind w:left="2124" w:hanging="2124"/>
        <w:jc w:val="both"/>
        <w:rPr>
          <w:rFonts w:asciiTheme="minorHAnsi" w:hAnsiTheme="minorHAnsi"/>
          <w:b/>
        </w:rPr>
      </w:pPr>
    </w:p>
    <w:p w:rsidR="0069067A" w:rsidRPr="009F486A" w:rsidRDefault="0069067A" w:rsidP="00583533">
      <w:pPr>
        <w:ind w:left="2124" w:hanging="2124"/>
        <w:jc w:val="both"/>
        <w:rPr>
          <w:rFonts w:asciiTheme="minorHAnsi" w:hAnsiTheme="minorHAnsi"/>
          <w:b/>
        </w:rPr>
      </w:pPr>
    </w:p>
    <w:p w:rsidR="0069067A" w:rsidRPr="009F486A" w:rsidRDefault="0069067A" w:rsidP="00583533">
      <w:pPr>
        <w:ind w:left="2124" w:hanging="2124"/>
        <w:jc w:val="both"/>
        <w:rPr>
          <w:rFonts w:asciiTheme="minorHAnsi" w:hAnsiTheme="minorHAnsi"/>
          <w:b/>
        </w:rPr>
      </w:pPr>
    </w:p>
    <w:p w:rsidR="0069067A" w:rsidRPr="009F486A" w:rsidRDefault="0069067A" w:rsidP="00583533">
      <w:pPr>
        <w:ind w:left="2124" w:hanging="2124"/>
        <w:jc w:val="both"/>
        <w:rPr>
          <w:rFonts w:asciiTheme="minorHAnsi" w:hAnsiTheme="minorHAnsi"/>
          <w:b/>
        </w:rPr>
      </w:pPr>
    </w:p>
    <w:p w:rsidR="0069067A" w:rsidRPr="009F486A" w:rsidRDefault="0069067A" w:rsidP="00583533">
      <w:pPr>
        <w:ind w:left="2124" w:hanging="2124"/>
        <w:jc w:val="both"/>
        <w:rPr>
          <w:rFonts w:asciiTheme="minorHAnsi" w:hAnsiTheme="minorHAnsi"/>
          <w:b/>
        </w:rPr>
      </w:pPr>
    </w:p>
    <w:p w:rsidR="00F41D4B" w:rsidRPr="009F486A" w:rsidRDefault="00F41D4B" w:rsidP="00583533">
      <w:pPr>
        <w:ind w:left="2124" w:hanging="2124"/>
        <w:jc w:val="both"/>
        <w:rPr>
          <w:rFonts w:asciiTheme="minorHAnsi" w:hAnsiTheme="minorHAnsi"/>
          <w:noProof w:val="0"/>
        </w:rPr>
      </w:pPr>
    </w:p>
    <w:p w:rsidR="009F486A" w:rsidRDefault="009F486A" w:rsidP="00B35F42">
      <w:pPr>
        <w:jc w:val="both"/>
        <w:rPr>
          <w:rFonts w:asciiTheme="minorHAnsi" w:hAnsiTheme="minorHAnsi"/>
          <w:noProof w:val="0"/>
        </w:rPr>
      </w:pPr>
    </w:p>
    <w:p w:rsidR="009F486A" w:rsidRDefault="009F486A" w:rsidP="00B35F42">
      <w:pPr>
        <w:jc w:val="both"/>
        <w:rPr>
          <w:rFonts w:asciiTheme="minorHAnsi" w:hAnsiTheme="minorHAnsi"/>
          <w:noProof w:val="0"/>
        </w:rPr>
      </w:pPr>
    </w:p>
    <w:p w:rsidR="009F486A" w:rsidRDefault="009F486A" w:rsidP="00B35F42">
      <w:pPr>
        <w:jc w:val="both"/>
        <w:rPr>
          <w:rFonts w:asciiTheme="minorHAnsi" w:hAnsiTheme="minorHAnsi"/>
          <w:noProof w:val="0"/>
        </w:rPr>
      </w:pPr>
    </w:p>
    <w:p w:rsidR="009F486A" w:rsidRDefault="009F486A" w:rsidP="00B35F42">
      <w:pPr>
        <w:jc w:val="both"/>
        <w:rPr>
          <w:rFonts w:asciiTheme="minorHAnsi" w:hAnsiTheme="minorHAnsi"/>
          <w:noProof w:val="0"/>
        </w:rPr>
      </w:pPr>
    </w:p>
    <w:p w:rsidR="00A96E4E" w:rsidRPr="009F486A" w:rsidRDefault="00B35F42" w:rsidP="00B35F42">
      <w:pPr>
        <w:jc w:val="both"/>
        <w:rPr>
          <w:rFonts w:asciiTheme="minorHAnsi" w:hAnsiTheme="minorHAnsi"/>
          <w:noProof w:val="0"/>
        </w:rPr>
      </w:pPr>
      <w:r w:rsidRPr="009F486A">
        <w:rPr>
          <w:rFonts w:asciiTheme="minorHAnsi" w:hAnsiTheme="minorHAnsi"/>
          <w:noProof w:val="0"/>
        </w:rPr>
        <w:t xml:space="preserve">Dosiahnuté výsledky sú prísľubom pre budúcnosť. Dôvodom optimizmu je vek našich najúspešnejších, najlepšie výsledky dosiahli pretekári, ktorí </w:t>
      </w:r>
      <w:r w:rsidR="00A96E4E" w:rsidRPr="009F486A">
        <w:rPr>
          <w:rFonts w:asciiTheme="minorHAnsi" w:hAnsiTheme="minorHAnsi"/>
          <w:noProof w:val="0"/>
        </w:rPr>
        <w:t>boli v t</w:t>
      </w:r>
      <w:r w:rsidRPr="009F486A">
        <w:rPr>
          <w:rFonts w:asciiTheme="minorHAnsi" w:hAnsiTheme="minorHAnsi"/>
          <w:noProof w:val="0"/>
        </w:rPr>
        <w:t>omto roku ešte staršími dorastencami.</w:t>
      </w:r>
      <w:r w:rsidR="00A96E4E" w:rsidRPr="009F486A">
        <w:rPr>
          <w:rFonts w:asciiTheme="minorHAnsi" w:hAnsiTheme="minorHAnsi"/>
          <w:noProof w:val="0"/>
        </w:rPr>
        <w:t xml:space="preserve"> </w:t>
      </w:r>
    </w:p>
    <w:p w:rsidR="00A96E4E" w:rsidRPr="009F486A" w:rsidRDefault="00B35F42" w:rsidP="00B35F42">
      <w:pPr>
        <w:jc w:val="both"/>
        <w:rPr>
          <w:rFonts w:asciiTheme="minorHAnsi" w:hAnsiTheme="minorHAnsi"/>
          <w:noProof w:val="0"/>
        </w:rPr>
      </w:pPr>
      <w:r w:rsidRPr="009F486A">
        <w:rPr>
          <w:rFonts w:asciiTheme="minorHAnsi" w:hAnsiTheme="minorHAnsi"/>
          <w:noProof w:val="0"/>
        </w:rPr>
        <w:t xml:space="preserve">JMS </w:t>
      </w:r>
      <w:r w:rsidR="00A96E4E" w:rsidRPr="009F486A">
        <w:rPr>
          <w:rFonts w:asciiTheme="minorHAnsi" w:hAnsiTheme="minorHAnsi"/>
          <w:noProof w:val="0"/>
        </w:rPr>
        <w:t xml:space="preserve">2015 sa </w:t>
      </w:r>
      <w:r w:rsidRPr="009F486A">
        <w:rPr>
          <w:rFonts w:asciiTheme="minorHAnsi" w:hAnsiTheme="minorHAnsi"/>
          <w:noProof w:val="0"/>
        </w:rPr>
        <w:t>uskutočnia v</w:t>
      </w:r>
      <w:r w:rsidR="00A96E4E" w:rsidRPr="009F486A">
        <w:rPr>
          <w:rFonts w:asciiTheme="minorHAnsi" w:hAnsiTheme="minorHAnsi"/>
          <w:noProof w:val="0"/>
        </w:rPr>
        <w:t> </w:t>
      </w:r>
      <w:r w:rsidRPr="009F486A">
        <w:rPr>
          <w:rFonts w:asciiTheme="minorHAnsi" w:hAnsiTheme="minorHAnsi"/>
          <w:noProof w:val="0"/>
        </w:rPr>
        <w:t>Nórsku</w:t>
      </w:r>
      <w:r w:rsidR="00A96E4E" w:rsidRPr="009F486A">
        <w:rPr>
          <w:rFonts w:asciiTheme="minorHAnsi" w:hAnsiTheme="minorHAnsi"/>
          <w:noProof w:val="0"/>
        </w:rPr>
        <w:t xml:space="preserve">, presadiť sa v náročných severských terénoch bude mimoriadne ťažké. Bez dlhodobejšieho tréningového pobytu v Škandinávii je skoro nemožné uvažovať o výsledkoch aspoň podobných tým tohtoročným. Je ťažké zabezpečiť ekonomicky dlhodobejší pobyt pre väčší tím, preto </w:t>
      </w:r>
      <w:r w:rsidR="009F486A" w:rsidRPr="009F486A">
        <w:rPr>
          <w:rFonts w:asciiTheme="minorHAnsi" w:hAnsiTheme="minorHAnsi"/>
          <w:noProof w:val="0"/>
        </w:rPr>
        <w:t>je potrebné</w:t>
      </w:r>
      <w:r w:rsidR="00A96E4E" w:rsidRPr="009F486A">
        <w:rPr>
          <w:rFonts w:asciiTheme="minorHAnsi" w:hAnsiTheme="minorHAnsi"/>
          <w:noProof w:val="0"/>
        </w:rPr>
        <w:t xml:space="preserve"> v spolupráci </w:t>
      </w:r>
      <w:proofErr w:type="spellStart"/>
      <w:r w:rsidR="00A96E4E" w:rsidRPr="009F486A">
        <w:rPr>
          <w:rFonts w:asciiTheme="minorHAnsi" w:hAnsiTheme="minorHAnsi"/>
          <w:noProof w:val="0"/>
        </w:rPr>
        <w:t>pretekár-klub-severský</w:t>
      </w:r>
      <w:proofErr w:type="spellEnd"/>
      <w:r w:rsidR="00A96E4E" w:rsidRPr="009F486A">
        <w:rPr>
          <w:rFonts w:asciiTheme="minorHAnsi" w:hAnsiTheme="minorHAnsi"/>
          <w:noProof w:val="0"/>
        </w:rPr>
        <w:t xml:space="preserve"> </w:t>
      </w:r>
      <w:proofErr w:type="spellStart"/>
      <w:r w:rsidR="00A96E4E" w:rsidRPr="009F486A">
        <w:rPr>
          <w:rFonts w:asciiTheme="minorHAnsi" w:hAnsiTheme="minorHAnsi"/>
          <w:noProof w:val="0"/>
        </w:rPr>
        <w:t>klub-zväz</w:t>
      </w:r>
      <w:proofErr w:type="spellEnd"/>
      <w:r w:rsidR="00A96E4E" w:rsidRPr="009F486A">
        <w:rPr>
          <w:rFonts w:asciiTheme="minorHAnsi" w:hAnsiTheme="minorHAnsi"/>
          <w:noProof w:val="0"/>
        </w:rPr>
        <w:t xml:space="preserve"> hľadať možnosti podpory aspoň pre 2-3 najlepších.</w:t>
      </w:r>
    </w:p>
    <w:p w:rsidR="0069067A" w:rsidRPr="009F486A" w:rsidRDefault="0069067A" w:rsidP="00B35F42">
      <w:pPr>
        <w:jc w:val="both"/>
        <w:rPr>
          <w:rFonts w:asciiTheme="minorHAnsi" w:hAnsiTheme="minorHAnsi"/>
          <w:noProof w:val="0"/>
        </w:rPr>
      </w:pPr>
    </w:p>
    <w:p w:rsidR="0069067A" w:rsidRPr="009F486A" w:rsidRDefault="0069067A" w:rsidP="00583533">
      <w:pPr>
        <w:ind w:left="2124" w:hanging="2124"/>
        <w:jc w:val="both"/>
        <w:rPr>
          <w:rFonts w:asciiTheme="minorHAnsi" w:hAnsiTheme="minorHAnsi"/>
          <w:noProof w:val="0"/>
        </w:rPr>
      </w:pPr>
    </w:p>
    <w:p w:rsidR="009F486A" w:rsidRPr="009F486A" w:rsidRDefault="005D1657" w:rsidP="009F486A">
      <w:pPr>
        <w:ind w:left="2124" w:hanging="2124"/>
        <w:jc w:val="both"/>
        <w:rPr>
          <w:rFonts w:asciiTheme="minorHAnsi" w:hAnsiTheme="minorHAnsi"/>
          <w:noProof w:val="0"/>
        </w:rPr>
      </w:pPr>
      <w:r w:rsidRPr="009F486A">
        <w:rPr>
          <w:rFonts w:asciiTheme="minorHAnsi" w:hAnsiTheme="minorHAnsi"/>
          <w:noProof w:val="0"/>
        </w:rPr>
        <w:t xml:space="preserve">Košice, </w:t>
      </w:r>
      <w:r w:rsidR="00A96E4E" w:rsidRPr="009F486A">
        <w:rPr>
          <w:rFonts w:asciiTheme="minorHAnsi" w:hAnsiTheme="minorHAnsi"/>
          <w:noProof w:val="0"/>
        </w:rPr>
        <w:t>18.11.2014</w:t>
      </w:r>
      <w:r w:rsidR="009F486A" w:rsidRPr="009F486A">
        <w:rPr>
          <w:rFonts w:asciiTheme="minorHAnsi" w:hAnsiTheme="minorHAnsi"/>
          <w:noProof w:val="0"/>
        </w:rPr>
        <w:tab/>
      </w:r>
      <w:r w:rsidR="009F486A" w:rsidRPr="009F486A">
        <w:rPr>
          <w:rFonts w:asciiTheme="minorHAnsi" w:hAnsiTheme="minorHAnsi"/>
          <w:noProof w:val="0"/>
        </w:rPr>
        <w:tab/>
      </w:r>
      <w:r w:rsidR="009F486A" w:rsidRPr="009F486A">
        <w:rPr>
          <w:rFonts w:asciiTheme="minorHAnsi" w:hAnsiTheme="minorHAnsi"/>
          <w:noProof w:val="0"/>
        </w:rPr>
        <w:tab/>
      </w:r>
      <w:r w:rsidR="009F486A" w:rsidRPr="009F486A">
        <w:rPr>
          <w:rFonts w:asciiTheme="minorHAnsi" w:hAnsiTheme="minorHAnsi"/>
          <w:noProof w:val="0"/>
        </w:rPr>
        <w:tab/>
      </w:r>
      <w:r w:rsidR="009F486A" w:rsidRPr="009F486A">
        <w:rPr>
          <w:rFonts w:asciiTheme="minorHAnsi" w:hAnsiTheme="minorHAnsi"/>
          <w:noProof w:val="0"/>
        </w:rPr>
        <w:tab/>
      </w:r>
      <w:r w:rsidR="009F486A" w:rsidRPr="009F486A">
        <w:rPr>
          <w:rFonts w:asciiTheme="minorHAnsi" w:hAnsiTheme="minorHAnsi"/>
          <w:noProof w:val="0"/>
        </w:rPr>
        <w:tab/>
      </w:r>
      <w:r w:rsidR="009F486A" w:rsidRPr="009F486A">
        <w:rPr>
          <w:rFonts w:asciiTheme="minorHAnsi" w:hAnsiTheme="minorHAnsi"/>
          <w:noProof w:val="0"/>
        </w:rPr>
        <w:tab/>
      </w:r>
      <w:r w:rsidR="009F486A" w:rsidRPr="009F486A">
        <w:rPr>
          <w:rFonts w:asciiTheme="minorHAnsi" w:hAnsiTheme="minorHAnsi"/>
          <w:noProof w:val="0"/>
        </w:rPr>
        <w:tab/>
        <w:t xml:space="preserve"> Jozef Pollák</w:t>
      </w:r>
    </w:p>
    <w:p w:rsidR="005D1657" w:rsidRPr="009F486A" w:rsidRDefault="005D1657" w:rsidP="00583533">
      <w:pPr>
        <w:ind w:left="2124" w:hanging="2124"/>
        <w:jc w:val="both"/>
        <w:rPr>
          <w:noProof w:val="0"/>
        </w:rPr>
      </w:pPr>
    </w:p>
    <w:p w:rsidR="00A32368" w:rsidRPr="00A32368" w:rsidRDefault="00A32368" w:rsidP="00583533">
      <w:pPr>
        <w:ind w:left="2124" w:hanging="2124"/>
        <w:jc w:val="both"/>
        <w:rPr>
          <w:noProof w:val="0"/>
          <w:sz w:val="22"/>
          <w:szCs w:val="22"/>
        </w:rPr>
      </w:pPr>
    </w:p>
    <w:p w:rsidR="00583533" w:rsidRDefault="00583533" w:rsidP="009F486A">
      <w:pPr>
        <w:jc w:val="both"/>
        <w:rPr>
          <w:noProof w:val="0"/>
          <w:sz w:val="22"/>
          <w:szCs w:val="22"/>
        </w:rPr>
      </w:pPr>
    </w:p>
    <w:sectPr w:rsidR="00583533" w:rsidSect="005B0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2BF"/>
    <w:rsid w:val="00075E06"/>
    <w:rsid w:val="000B0CFB"/>
    <w:rsid w:val="000C2FB9"/>
    <w:rsid w:val="000D3CA7"/>
    <w:rsid w:val="000F79BE"/>
    <w:rsid w:val="00123FA6"/>
    <w:rsid w:val="00161890"/>
    <w:rsid w:val="001672BF"/>
    <w:rsid w:val="001B001B"/>
    <w:rsid w:val="001E6ACF"/>
    <w:rsid w:val="00226175"/>
    <w:rsid w:val="00261FAF"/>
    <w:rsid w:val="0034443A"/>
    <w:rsid w:val="00390F1C"/>
    <w:rsid w:val="003D0093"/>
    <w:rsid w:val="003D124F"/>
    <w:rsid w:val="003F67C0"/>
    <w:rsid w:val="00414CA9"/>
    <w:rsid w:val="004312C1"/>
    <w:rsid w:val="00464536"/>
    <w:rsid w:val="0046737E"/>
    <w:rsid w:val="004B68A1"/>
    <w:rsid w:val="004D6C79"/>
    <w:rsid w:val="00513779"/>
    <w:rsid w:val="005212F5"/>
    <w:rsid w:val="00547171"/>
    <w:rsid w:val="00550B77"/>
    <w:rsid w:val="00583533"/>
    <w:rsid w:val="00587426"/>
    <w:rsid w:val="005A5AF6"/>
    <w:rsid w:val="005B0A84"/>
    <w:rsid w:val="005C48B6"/>
    <w:rsid w:val="005D1657"/>
    <w:rsid w:val="005D563C"/>
    <w:rsid w:val="00657C1B"/>
    <w:rsid w:val="0069067A"/>
    <w:rsid w:val="00705BA9"/>
    <w:rsid w:val="007071B1"/>
    <w:rsid w:val="00710478"/>
    <w:rsid w:val="00726107"/>
    <w:rsid w:val="00801FC2"/>
    <w:rsid w:val="00920D65"/>
    <w:rsid w:val="009311DC"/>
    <w:rsid w:val="009C65B3"/>
    <w:rsid w:val="009F486A"/>
    <w:rsid w:val="009F61EC"/>
    <w:rsid w:val="00A10EAB"/>
    <w:rsid w:val="00A273FE"/>
    <w:rsid w:val="00A32368"/>
    <w:rsid w:val="00A33321"/>
    <w:rsid w:val="00A3752B"/>
    <w:rsid w:val="00A54C8A"/>
    <w:rsid w:val="00A716C7"/>
    <w:rsid w:val="00A74E8C"/>
    <w:rsid w:val="00A96E4E"/>
    <w:rsid w:val="00AC3C65"/>
    <w:rsid w:val="00AC3EE5"/>
    <w:rsid w:val="00B35F42"/>
    <w:rsid w:val="00B708BD"/>
    <w:rsid w:val="00C44203"/>
    <w:rsid w:val="00C45DE4"/>
    <w:rsid w:val="00C82699"/>
    <w:rsid w:val="00D55AEC"/>
    <w:rsid w:val="00D575D8"/>
    <w:rsid w:val="00D8542A"/>
    <w:rsid w:val="00DA60C9"/>
    <w:rsid w:val="00DB0893"/>
    <w:rsid w:val="00E74699"/>
    <w:rsid w:val="00EB00E6"/>
    <w:rsid w:val="00EF10E7"/>
    <w:rsid w:val="00EF2033"/>
    <w:rsid w:val="00F4166C"/>
    <w:rsid w:val="00F41D4B"/>
    <w:rsid w:val="00F77B13"/>
    <w:rsid w:val="00F9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B0A84"/>
    <w:rPr>
      <w:noProof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414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semiHidden/>
    <w:rsid w:val="00A10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Vyhodnotenie činnosti seniorskej reprezentácie SR v OB za rok 2007</vt:lpstr>
      <vt:lpstr>Vyhodnotenie činnosti seniorskej reprezentácie SR v OB za rok 2007</vt:lpstr>
    </vt:vector>
  </TitlesOfParts>
  <Company>Home Office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Vyhodnotenie činnosti seniorskej reprezentácie SR v OB za rok 2007</dc:title>
  <dc:subject/>
  <dc:creator>Jozef Pollák</dc:creator>
  <cp:keywords/>
  <dc:description/>
  <cp:lastModifiedBy>Jozef Pollák</cp:lastModifiedBy>
  <cp:revision>4</cp:revision>
  <cp:lastPrinted>2007-12-07T13:55:00Z</cp:lastPrinted>
  <dcterms:created xsi:type="dcterms:W3CDTF">2014-11-18T14:50:00Z</dcterms:created>
  <dcterms:modified xsi:type="dcterms:W3CDTF">2014-11-18T16:13:00Z</dcterms:modified>
</cp:coreProperties>
</file>